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322"/>
        <w:gridCol w:w="4322"/>
      </w:tblGrid>
      <w:tr w:rsidR="001800E8" w:rsidTr="001800E8">
        <w:tc>
          <w:tcPr>
            <w:tcW w:w="4322" w:type="dxa"/>
          </w:tcPr>
          <w:p w:rsidR="001800E8" w:rsidRPr="001800E8" w:rsidRDefault="001800E8" w:rsidP="001800E8">
            <w:pPr>
              <w:jc w:val="center"/>
              <w:rPr>
                <w:b/>
              </w:rPr>
            </w:pPr>
            <w:r w:rsidRPr="001800E8">
              <w:rPr>
                <w:b/>
              </w:rPr>
              <w:t>ENGLISH</w:t>
            </w:r>
          </w:p>
        </w:tc>
        <w:tc>
          <w:tcPr>
            <w:tcW w:w="4322" w:type="dxa"/>
          </w:tcPr>
          <w:p w:rsidR="001800E8" w:rsidRPr="001800E8" w:rsidRDefault="001800E8" w:rsidP="001800E8">
            <w:pPr>
              <w:jc w:val="center"/>
              <w:rPr>
                <w:b/>
              </w:rPr>
            </w:pPr>
            <w:r w:rsidRPr="001800E8">
              <w:rPr>
                <w:b/>
              </w:rPr>
              <w:t>ESPAÑOL</w:t>
            </w:r>
          </w:p>
        </w:tc>
      </w:tr>
      <w:tr w:rsidR="001800E8" w:rsidRPr="001800E8" w:rsidTr="001800E8">
        <w:tc>
          <w:tcPr>
            <w:tcW w:w="4322" w:type="dxa"/>
          </w:tcPr>
          <w:p w:rsidR="001800E8" w:rsidRDefault="001800E8" w:rsidP="001800E8">
            <w:pPr>
              <w:rPr>
                <w:rFonts w:ascii="Times New Roman" w:hAnsi="Times New Roman"/>
                <w:b/>
                <w:sz w:val="24"/>
                <w:szCs w:val="24"/>
                <w:lang w:val="en-US"/>
              </w:rPr>
            </w:pPr>
            <w:r>
              <w:rPr>
                <w:rFonts w:ascii="Times New Roman" w:hAnsi="Times New Roman"/>
                <w:b/>
                <w:sz w:val="24"/>
                <w:szCs w:val="24"/>
                <w:lang w:val="en-US"/>
              </w:rPr>
              <w:t>Collecting, Processing, and Testing Urine Specimens</w:t>
            </w:r>
          </w:p>
          <w:p w:rsidR="001800E8" w:rsidRDefault="001800E8" w:rsidP="001800E8">
            <w:pPr>
              <w:rPr>
                <w:rFonts w:ascii="Times New Roman" w:hAnsi="Times New Roman"/>
                <w:b/>
                <w:sz w:val="24"/>
                <w:szCs w:val="24"/>
                <w:lang w:val="en-US"/>
              </w:rPr>
            </w:pPr>
          </w:p>
          <w:p w:rsidR="001800E8" w:rsidRDefault="001800E8" w:rsidP="001800E8">
            <w:pPr>
              <w:rPr>
                <w:rFonts w:ascii="Times New Roman" w:hAnsi="Times New Roman"/>
                <w:b/>
                <w:sz w:val="24"/>
                <w:szCs w:val="24"/>
                <w:lang w:val="en-US"/>
              </w:rPr>
            </w:pPr>
            <w:r>
              <w:rPr>
                <w:rFonts w:ascii="Times New Roman" w:hAnsi="Times New Roman"/>
                <w:b/>
                <w:sz w:val="24"/>
                <w:szCs w:val="24"/>
                <w:lang w:val="en-US"/>
              </w:rPr>
              <w:t>MEDICAL ASSISTING COMPETENCIES</w:t>
            </w:r>
          </w:p>
          <w:p w:rsidR="001800E8" w:rsidRDefault="001800E8" w:rsidP="001800E8">
            <w:pPr>
              <w:rPr>
                <w:rFonts w:ascii="Times New Roman" w:hAnsi="Times New Roman"/>
                <w:b/>
                <w:sz w:val="24"/>
                <w:szCs w:val="24"/>
                <w:lang w:val="en-US"/>
              </w:rPr>
            </w:pPr>
            <w:r>
              <w:rPr>
                <w:rFonts w:ascii="Times New Roman" w:hAnsi="Times New Roman"/>
                <w:b/>
                <w:sz w:val="24"/>
                <w:szCs w:val="24"/>
                <w:lang w:val="en-US"/>
              </w:rPr>
              <w:t>CAAHEP</w:t>
            </w:r>
          </w:p>
          <w:p w:rsidR="001800E8" w:rsidRDefault="001800E8" w:rsidP="001800E8">
            <w:pPr>
              <w:rPr>
                <w:rFonts w:ascii="Times New Roman" w:hAnsi="Times New Roman"/>
                <w:sz w:val="24"/>
                <w:szCs w:val="24"/>
                <w:lang w:val="en-US"/>
              </w:rPr>
            </w:pPr>
            <w:r>
              <w:rPr>
                <w:rFonts w:ascii="Times New Roman" w:hAnsi="Times New Roman"/>
                <w:b/>
                <w:sz w:val="24"/>
                <w:szCs w:val="24"/>
                <w:lang w:val="en-US"/>
              </w:rPr>
              <w:t>I. C (4)</w:t>
            </w:r>
            <w:r>
              <w:rPr>
                <w:rFonts w:ascii="Times New Roman" w:hAnsi="Times New Roman"/>
                <w:sz w:val="24"/>
                <w:szCs w:val="24"/>
                <w:lang w:val="en-US"/>
              </w:rPr>
              <w:t xml:space="preserve"> List major organs in each body system</w:t>
            </w:r>
          </w:p>
          <w:p w:rsidR="001800E8" w:rsidRDefault="001800E8" w:rsidP="001800E8">
            <w:pPr>
              <w:rPr>
                <w:rFonts w:ascii="Times New Roman" w:hAnsi="Times New Roman"/>
                <w:sz w:val="24"/>
                <w:szCs w:val="24"/>
                <w:lang w:val="en-US"/>
              </w:rPr>
            </w:pPr>
            <w:r>
              <w:rPr>
                <w:rFonts w:ascii="Times New Roman" w:hAnsi="Times New Roman"/>
                <w:b/>
                <w:sz w:val="24"/>
                <w:szCs w:val="24"/>
                <w:lang w:val="en-US"/>
              </w:rPr>
              <w:t>I. P (14)</w:t>
            </w:r>
            <w:r>
              <w:rPr>
                <w:rFonts w:ascii="Times New Roman" w:hAnsi="Times New Roman"/>
                <w:sz w:val="24"/>
                <w:szCs w:val="24"/>
                <w:lang w:val="en-US"/>
              </w:rPr>
              <w:t xml:space="preserve"> Perform CLIA waived urinalysis</w:t>
            </w:r>
          </w:p>
          <w:p w:rsidR="001800E8" w:rsidRDefault="001800E8" w:rsidP="001800E8">
            <w:pPr>
              <w:rPr>
                <w:rFonts w:ascii="Times New Roman" w:hAnsi="Times New Roman"/>
                <w:sz w:val="24"/>
                <w:szCs w:val="24"/>
                <w:lang w:val="en-US"/>
              </w:rPr>
            </w:pPr>
            <w:r>
              <w:rPr>
                <w:rFonts w:ascii="Times New Roman" w:hAnsi="Times New Roman"/>
                <w:b/>
                <w:sz w:val="24"/>
                <w:szCs w:val="24"/>
                <w:lang w:val="en-US"/>
              </w:rPr>
              <w:t>I. P (16)</w:t>
            </w:r>
            <w:r>
              <w:rPr>
                <w:rFonts w:ascii="Times New Roman" w:hAnsi="Times New Roman"/>
                <w:sz w:val="24"/>
                <w:szCs w:val="24"/>
                <w:lang w:val="en-US"/>
              </w:rPr>
              <w:t xml:space="preserve"> Screen test results</w:t>
            </w:r>
          </w:p>
          <w:p w:rsidR="001800E8" w:rsidRDefault="001800E8" w:rsidP="001800E8">
            <w:pPr>
              <w:rPr>
                <w:rFonts w:ascii="Times New Roman" w:hAnsi="Times New Roman"/>
                <w:b/>
                <w:sz w:val="24"/>
                <w:szCs w:val="24"/>
                <w:lang w:val="en-US"/>
              </w:rPr>
            </w:pPr>
            <w:r>
              <w:rPr>
                <w:rFonts w:ascii="Times New Roman" w:hAnsi="Times New Roman"/>
                <w:b/>
                <w:sz w:val="24"/>
                <w:szCs w:val="24"/>
                <w:lang w:val="en-US"/>
              </w:rPr>
              <w:t>ABHES</w:t>
            </w:r>
          </w:p>
          <w:p w:rsidR="001800E8" w:rsidRDefault="001800E8" w:rsidP="001800E8">
            <w:pPr>
              <w:rPr>
                <w:rFonts w:ascii="Times New Roman" w:hAnsi="Times New Roman"/>
                <w:b/>
                <w:sz w:val="24"/>
                <w:szCs w:val="24"/>
                <w:lang w:val="en-US"/>
              </w:rPr>
            </w:pPr>
            <w:r>
              <w:rPr>
                <w:rFonts w:ascii="Times New Roman" w:hAnsi="Times New Roman"/>
                <w:b/>
                <w:sz w:val="24"/>
                <w:szCs w:val="24"/>
                <w:lang w:val="en-US"/>
              </w:rPr>
              <w:t>3. Medical Terminology</w:t>
            </w:r>
          </w:p>
          <w:p w:rsidR="001800E8" w:rsidRDefault="001800E8" w:rsidP="001800E8">
            <w:pPr>
              <w:rPr>
                <w:rFonts w:ascii="Times New Roman" w:hAnsi="Times New Roman"/>
                <w:sz w:val="24"/>
                <w:szCs w:val="24"/>
                <w:lang w:val="en-US"/>
              </w:rPr>
            </w:pPr>
            <w:r>
              <w:rPr>
                <w:rFonts w:ascii="Times New Roman" w:hAnsi="Times New Roman"/>
                <w:sz w:val="24"/>
                <w:szCs w:val="24"/>
                <w:lang w:val="en-US"/>
              </w:rPr>
              <w:t>d. Recognize and identify acceptable medical abbreviations</w:t>
            </w:r>
          </w:p>
          <w:p w:rsidR="001800E8" w:rsidRDefault="001800E8" w:rsidP="001800E8">
            <w:pPr>
              <w:rPr>
                <w:rFonts w:ascii="Times New Roman" w:hAnsi="Times New Roman"/>
                <w:b/>
                <w:sz w:val="24"/>
                <w:szCs w:val="24"/>
                <w:lang w:val="en-US"/>
              </w:rPr>
            </w:pPr>
            <w:r>
              <w:rPr>
                <w:rFonts w:ascii="Times New Roman" w:hAnsi="Times New Roman"/>
                <w:b/>
                <w:sz w:val="24"/>
                <w:szCs w:val="24"/>
                <w:lang w:val="en-US"/>
              </w:rPr>
              <w:t>9. Medical Office Clinical Procedures</w:t>
            </w:r>
          </w:p>
          <w:p w:rsidR="001800E8" w:rsidRDefault="001800E8" w:rsidP="001800E8">
            <w:pPr>
              <w:rPr>
                <w:rFonts w:ascii="Times New Roman" w:hAnsi="Times New Roman"/>
                <w:sz w:val="24"/>
                <w:szCs w:val="24"/>
                <w:lang w:val="en-US"/>
              </w:rPr>
            </w:pPr>
            <w:r>
              <w:rPr>
                <w:rFonts w:ascii="Times New Roman" w:hAnsi="Times New Roman"/>
                <w:sz w:val="24"/>
                <w:szCs w:val="24"/>
                <w:lang w:val="en-US"/>
              </w:rPr>
              <w:t>f. Screen and follow up patient test results</w:t>
            </w:r>
          </w:p>
          <w:p w:rsidR="001800E8" w:rsidRDefault="001800E8" w:rsidP="001800E8">
            <w:pPr>
              <w:rPr>
                <w:rFonts w:ascii="Times New Roman" w:hAnsi="Times New Roman"/>
                <w:sz w:val="24"/>
                <w:szCs w:val="24"/>
                <w:lang w:val="en-US"/>
              </w:rPr>
            </w:pPr>
            <w:r>
              <w:rPr>
                <w:rFonts w:ascii="Times New Roman" w:hAnsi="Times New Roman"/>
                <w:sz w:val="24"/>
                <w:szCs w:val="24"/>
                <w:lang w:val="en-US"/>
              </w:rPr>
              <w:t>q. Instruct patients with special needs</w:t>
            </w:r>
          </w:p>
          <w:p w:rsidR="001800E8" w:rsidRDefault="001800E8" w:rsidP="001800E8">
            <w:pPr>
              <w:rPr>
                <w:rFonts w:ascii="Times New Roman" w:hAnsi="Times New Roman"/>
                <w:b/>
                <w:sz w:val="24"/>
                <w:szCs w:val="24"/>
                <w:lang w:val="en-US"/>
              </w:rPr>
            </w:pPr>
            <w:r>
              <w:rPr>
                <w:rFonts w:ascii="Times New Roman" w:hAnsi="Times New Roman"/>
                <w:b/>
                <w:sz w:val="24"/>
                <w:szCs w:val="24"/>
                <w:lang w:val="en-US"/>
              </w:rPr>
              <w:t>10. Medical Laboratory Procedures</w:t>
            </w:r>
          </w:p>
          <w:p w:rsidR="001800E8" w:rsidRDefault="001800E8" w:rsidP="001800E8">
            <w:pPr>
              <w:rPr>
                <w:rFonts w:ascii="Times New Roman" w:hAnsi="Times New Roman"/>
                <w:sz w:val="24"/>
                <w:szCs w:val="24"/>
                <w:lang w:val="en-US"/>
              </w:rPr>
            </w:pPr>
            <w:r>
              <w:rPr>
                <w:rFonts w:ascii="Times New Roman" w:hAnsi="Times New Roman"/>
                <w:sz w:val="24"/>
                <w:szCs w:val="24"/>
                <w:lang w:val="en-US"/>
              </w:rPr>
              <w:t>a. Practice quality control</w:t>
            </w:r>
          </w:p>
          <w:p w:rsidR="001800E8" w:rsidRDefault="001800E8" w:rsidP="001800E8">
            <w:pPr>
              <w:rPr>
                <w:rFonts w:ascii="Times New Roman" w:hAnsi="Times New Roman"/>
                <w:sz w:val="24"/>
                <w:szCs w:val="24"/>
                <w:lang w:val="en-US"/>
              </w:rPr>
            </w:pPr>
            <w:r>
              <w:rPr>
                <w:rFonts w:ascii="Times New Roman" w:hAnsi="Times New Roman"/>
                <w:sz w:val="24"/>
                <w:szCs w:val="24"/>
                <w:lang w:val="en-US"/>
              </w:rPr>
              <w:t>b. Perform selected CLIA-waived tests that assist with diagnosis and treatment</w:t>
            </w:r>
          </w:p>
          <w:p w:rsidR="001800E8" w:rsidRDefault="001800E8" w:rsidP="001800E8">
            <w:pPr>
              <w:rPr>
                <w:rFonts w:ascii="Times New Roman" w:hAnsi="Times New Roman"/>
                <w:sz w:val="24"/>
                <w:szCs w:val="24"/>
                <w:lang w:val="en-US"/>
              </w:rPr>
            </w:pPr>
            <w:r>
              <w:rPr>
                <w:rFonts w:ascii="Times New Roman" w:hAnsi="Times New Roman"/>
                <w:sz w:val="24"/>
                <w:szCs w:val="24"/>
                <w:lang w:val="en-US"/>
              </w:rPr>
              <w:t>1) Urinalysis</w:t>
            </w:r>
          </w:p>
          <w:p w:rsidR="001800E8" w:rsidRDefault="001800E8" w:rsidP="001800E8">
            <w:pPr>
              <w:rPr>
                <w:rFonts w:ascii="Times New Roman" w:hAnsi="Times New Roman"/>
                <w:sz w:val="24"/>
                <w:szCs w:val="24"/>
                <w:lang w:val="en-US"/>
              </w:rPr>
            </w:pPr>
            <w:r>
              <w:rPr>
                <w:rFonts w:ascii="Times New Roman" w:hAnsi="Times New Roman"/>
                <w:sz w:val="24"/>
                <w:szCs w:val="24"/>
                <w:lang w:val="en-US"/>
              </w:rPr>
              <w:t>6) Kit testing</w:t>
            </w:r>
          </w:p>
          <w:p w:rsidR="001800E8" w:rsidRDefault="001800E8" w:rsidP="001800E8">
            <w:pPr>
              <w:rPr>
                <w:rFonts w:ascii="Times New Roman" w:hAnsi="Times New Roman"/>
                <w:sz w:val="24"/>
                <w:szCs w:val="24"/>
                <w:lang w:val="en-US"/>
              </w:rPr>
            </w:pPr>
            <w:r>
              <w:rPr>
                <w:rFonts w:ascii="Times New Roman" w:hAnsi="Times New Roman"/>
                <w:sz w:val="24"/>
                <w:szCs w:val="24"/>
                <w:lang w:val="en-US"/>
              </w:rPr>
              <w:t>a) Pregnancy</w:t>
            </w:r>
          </w:p>
          <w:p w:rsidR="001800E8" w:rsidRDefault="001800E8" w:rsidP="001800E8">
            <w:pPr>
              <w:rPr>
                <w:rFonts w:ascii="Times New Roman" w:hAnsi="Times New Roman"/>
                <w:sz w:val="24"/>
                <w:szCs w:val="24"/>
                <w:lang w:val="en-US"/>
              </w:rPr>
            </w:pPr>
            <w:r>
              <w:rPr>
                <w:rFonts w:ascii="Times New Roman" w:hAnsi="Times New Roman"/>
                <w:sz w:val="24"/>
                <w:szCs w:val="24"/>
                <w:lang w:val="en-US"/>
              </w:rPr>
              <w:t>c) Dip sticks</w:t>
            </w:r>
          </w:p>
          <w:p w:rsidR="001800E8" w:rsidRDefault="001800E8" w:rsidP="001800E8">
            <w:pPr>
              <w:rPr>
                <w:rFonts w:ascii="Times New Roman" w:hAnsi="Times New Roman"/>
                <w:sz w:val="24"/>
                <w:szCs w:val="24"/>
                <w:lang w:val="en-US"/>
              </w:rPr>
            </w:pPr>
            <w:r>
              <w:rPr>
                <w:rFonts w:ascii="Times New Roman" w:hAnsi="Times New Roman"/>
                <w:sz w:val="24"/>
                <w:szCs w:val="24"/>
                <w:lang w:val="en-US"/>
              </w:rPr>
              <w:t>c. Dispose of Biohazardous materials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e. Instruct patients in the collection of a clean-catch mid-stream urine specimen</w:t>
            </w:r>
          </w:p>
          <w:p w:rsidR="001800E8" w:rsidRDefault="001800E8" w:rsidP="001800E8">
            <w:pPr>
              <w:tabs>
                <w:tab w:val="left" w:pos="5529"/>
              </w:tabs>
              <w:rPr>
                <w:rFonts w:ascii="Times New Roman" w:hAnsi="Times New Roman"/>
                <w:sz w:val="24"/>
                <w:szCs w:val="24"/>
                <w:lang w:val="en-US"/>
              </w:rPr>
            </w:pPr>
          </w:p>
          <w:p w:rsidR="001800E8" w:rsidRDefault="001800E8" w:rsidP="001800E8">
            <w:pPr>
              <w:tabs>
                <w:tab w:val="left" w:pos="5529"/>
              </w:tabs>
              <w:rPr>
                <w:rFonts w:ascii="Times New Roman" w:hAnsi="Times New Roman"/>
                <w:b/>
                <w:sz w:val="24"/>
                <w:szCs w:val="24"/>
                <w:lang w:val="en-US"/>
              </w:rPr>
            </w:pPr>
            <w:r>
              <w:rPr>
                <w:rFonts w:ascii="Times New Roman" w:hAnsi="Times New Roman"/>
                <w:b/>
                <w:sz w:val="24"/>
                <w:szCs w:val="24"/>
                <w:lang w:val="en-US"/>
              </w:rPr>
              <w:t>LEARNING OUTCOMES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After completing Chapter 47, you will be able to:</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47.1</w:t>
            </w:r>
            <w:r>
              <w:rPr>
                <w:rFonts w:ascii="Times New Roman" w:hAnsi="Times New Roman"/>
                <w:sz w:val="24"/>
                <w:szCs w:val="24"/>
                <w:lang w:val="en-US"/>
              </w:rPr>
              <w:t xml:space="preserve"> Describe the characteristics of urine, including its formation, physical composition, and chemical properties.</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47.2</w:t>
            </w:r>
            <w:r>
              <w:rPr>
                <w:rFonts w:ascii="Times New Roman" w:hAnsi="Times New Roman"/>
                <w:sz w:val="24"/>
                <w:szCs w:val="24"/>
                <w:lang w:val="en-US"/>
              </w:rPr>
              <w:t xml:space="preserve"> Illustrate the method for instructing patients in specimen collection.</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47.3</w:t>
            </w:r>
            <w:r>
              <w:rPr>
                <w:rFonts w:ascii="Times New Roman" w:hAnsi="Times New Roman"/>
                <w:sz w:val="24"/>
                <w:szCs w:val="24"/>
                <w:lang w:val="en-US"/>
              </w:rPr>
              <w:t xml:space="preserve"> Carry out procedures for following guidelines when collecting urine</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specimens.</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47.4</w:t>
            </w:r>
            <w:r>
              <w:rPr>
                <w:rFonts w:ascii="Times New Roman" w:hAnsi="Times New Roman"/>
                <w:sz w:val="24"/>
                <w:szCs w:val="24"/>
                <w:lang w:val="en-US"/>
              </w:rPr>
              <w:t xml:space="preserve"> Carry out the proper procedures for collecting various urine specimens.</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47.5</w:t>
            </w:r>
            <w:r>
              <w:rPr>
                <w:rFonts w:ascii="Times New Roman" w:hAnsi="Times New Roman"/>
                <w:sz w:val="24"/>
                <w:szCs w:val="24"/>
                <w:lang w:val="en-US"/>
              </w:rPr>
              <w:t xml:space="preserve"> Illustrate the process of urinary catheterization.</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47.6</w:t>
            </w:r>
            <w:r>
              <w:rPr>
                <w:rFonts w:ascii="Times New Roman" w:hAnsi="Times New Roman"/>
                <w:sz w:val="24"/>
                <w:szCs w:val="24"/>
                <w:lang w:val="en-US"/>
              </w:rPr>
              <w:t xml:space="preserve"> Identify special considerations that may require you to alter guidelines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when collecting urine specimens.</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47.7</w:t>
            </w:r>
            <w:r>
              <w:rPr>
                <w:rFonts w:ascii="Times New Roman" w:hAnsi="Times New Roman"/>
                <w:sz w:val="24"/>
                <w:szCs w:val="24"/>
                <w:lang w:val="en-US"/>
              </w:rPr>
              <w:t xml:space="preserve"> Carry out the proper procedure for maintaining the chain of custody</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lastRenderedPageBreak/>
              <w:t>when processing urine specimens.</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47.8</w:t>
            </w:r>
            <w:r>
              <w:rPr>
                <w:rFonts w:ascii="Times New Roman" w:hAnsi="Times New Roman"/>
                <w:sz w:val="24"/>
                <w:szCs w:val="24"/>
                <w:lang w:val="en-US"/>
              </w:rPr>
              <w:t xml:space="preserve"> Illustrate how to preserve and store urine specimens.</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47.9</w:t>
            </w:r>
            <w:r>
              <w:rPr>
                <w:rFonts w:ascii="Times New Roman" w:hAnsi="Times New Roman"/>
                <w:sz w:val="24"/>
                <w:szCs w:val="24"/>
                <w:lang w:val="en-US"/>
              </w:rPr>
              <w:t xml:space="preserve"> Describe the process of urinalysis and its purpose.</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47.10</w:t>
            </w:r>
            <w:r>
              <w:rPr>
                <w:rFonts w:ascii="Times New Roman" w:hAnsi="Times New Roman"/>
                <w:sz w:val="24"/>
                <w:szCs w:val="24"/>
                <w:lang w:val="en-US"/>
              </w:rPr>
              <w:t xml:space="preserve"> Identify the physical characteristics present in normal urine specimens.</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47.11</w:t>
            </w:r>
            <w:r>
              <w:rPr>
                <w:rFonts w:ascii="Times New Roman" w:hAnsi="Times New Roman"/>
                <w:sz w:val="24"/>
                <w:szCs w:val="24"/>
                <w:lang w:val="en-US"/>
              </w:rPr>
              <w:t xml:space="preserve"> Identify the chemicals that may be found in urine specimens.</w:t>
            </w:r>
          </w:p>
          <w:p w:rsidR="001800E8" w:rsidRDefault="001800E8" w:rsidP="001800E8">
            <w:pPr>
              <w:tabs>
                <w:tab w:val="left" w:pos="5529"/>
              </w:tabs>
              <w:rPr>
                <w:rFonts w:ascii="Times New Roman" w:hAnsi="Times New Roman"/>
                <w:sz w:val="24"/>
                <w:szCs w:val="24"/>
                <w:lang w:val="en-US"/>
              </w:rPr>
            </w:pPr>
            <w:r>
              <w:rPr>
                <w:rFonts w:ascii="Times New Roman" w:hAnsi="Times New Roman"/>
                <w:b/>
                <w:sz w:val="24"/>
                <w:szCs w:val="24"/>
                <w:lang w:val="en-US"/>
              </w:rPr>
              <w:t>47.12</w:t>
            </w:r>
            <w:r>
              <w:rPr>
                <w:rFonts w:ascii="Times New Roman" w:hAnsi="Times New Roman"/>
                <w:sz w:val="24"/>
                <w:szCs w:val="24"/>
                <w:lang w:val="en-US"/>
              </w:rPr>
              <w:t xml:space="preserve"> Carry out the procedure for categorizing and counting elements identified during microscopic examination of urine specimens.</w:t>
            </w:r>
          </w:p>
          <w:p w:rsidR="001800E8" w:rsidRPr="001800E8" w:rsidRDefault="001800E8" w:rsidP="001800E8">
            <w:pPr>
              <w:rPr>
                <w:rFonts w:ascii="Times New Roman" w:hAnsi="Times New Roman"/>
                <w:b/>
                <w:sz w:val="24"/>
                <w:szCs w:val="24"/>
                <w:lang w:val="en-US"/>
              </w:rPr>
            </w:pPr>
          </w:p>
          <w:p w:rsidR="001800E8" w:rsidRPr="001800E8" w:rsidRDefault="001800E8" w:rsidP="001800E8">
            <w:pPr>
              <w:rPr>
                <w:rFonts w:ascii="Times New Roman" w:hAnsi="Times New Roman"/>
                <w:b/>
                <w:sz w:val="24"/>
                <w:szCs w:val="24"/>
                <w:lang w:val="en-US"/>
              </w:rPr>
            </w:pPr>
            <w:r w:rsidRPr="001800E8">
              <w:rPr>
                <w:rFonts w:ascii="Times New Roman" w:hAnsi="Times New Roman"/>
                <w:b/>
                <w:sz w:val="24"/>
                <w:szCs w:val="24"/>
                <w:lang w:val="en-US"/>
              </w:rPr>
              <w:t>KEY TERMS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anuria</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bilirubinuria</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cast</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catheterization</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clean-catch midstream</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urine specimen</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crystal</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drainage catheter</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enzyme immunoassay (EIA)</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first morning urine specimen</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glycosuria</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hematuria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rPr>
              <w:t>hemoglobinuria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rPr>
              <w:t>myoglobinuria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rPr>
              <w:t>nocturia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rPr>
              <w:t>oliguria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rPr>
              <w:t>phenylketonuria (PKU)</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proteinuria</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random urine specimen</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refractometer</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splinting catheter</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supernatant</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timed urine specimen</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24-hour urine specimen</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urinalysis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urinary catheter</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urinary pH</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urine specific gravity</w:t>
            </w:r>
          </w:p>
          <w:p w:rsidR="001800E8" w:rsidRPr="001800E8" w:rsidRDefault="001800E8" w:rsidP="001800E8">
            <w:pPr>
              <w:tabs>
                <w:tab w:val="left" w:pos="5529"/>
              </w:tabs>
              <w:rPr>
                <w:rFonts w:ascii="Times New Roman" w:hAnsi="Times New Roman"/>
                <w:sz w:val="24"/>
                <w:szCs w:val="24"/>
                <w:lang w:val="en-US"/>
              </w:rPr>
            </w:pPr>
            <w:r w:rsidRPr="001800E8">
              <w:rPr>
                <w:rFonts w:ascii="Times New Roman" w:hAnsi="Times New Roman"/>
                <w:sz w:val="24"/>
                <w:szCs w:val="24"/>
                <w:lang w:val="en-US"/>
              </w:rPr>
              <w:t>urobilinogen</w:t>
            </w:r>
          </w:p>
          <w:p w:rsidR="001800E8" w:rsidRPr="001800E8" w:rsidRDefault="001800E8" w:rsidP="001800E8">
            <w:pPr>
              <w:tabs>
                <w:tab w:val="left" w:pos="5529"/>
              </w:tabs>
              <w:rPr>
                <w:rFonts w:ascii="Times New Roman" w:hAnsi="Times New Roman"/>
                <w:sz w:val="24"/>
                <w:szCs w:val="24"/>
                <w:lang w:val="en-US"/>
              </w:rPr>
            </w:pPr>
          </w:p>
          <w:p w:rsidR="001800E8" w:rsidRPr="001800E8" w:rsidRDefault="001800E8" w:rsidP="001800E8">
            <w:pPr>
              <w:tabs>
                <w:tab w:val="left" w:pos="5529"/>
              </w:tabs>
              <w:rPr>
                <w:rFonts w:ascii="Times New Roman" w:hAnsi="Times New Roman"/>
                <w:b/>
                <w:sz w:val="24"/>
                <w:szCs w:val="24"/>
                <w:lang w:val="en-US"/>
              </w:rPr>
            </w:pPr>
            <w:r w:rsidRPr="001800E8">
              <w:rPr>
                <w:rFonts w:ascii="Times New Roman" w:hAnsi="Times New Roman"/>
                <w:b/>
                <w:sz w:val="24"/>
                <w:szCs w:val="24"/>
                <w:lang w:val="en-US"/>
              </w:rPr>
              <w:t>CHAPTER OUTLINE</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The Role of the Medical Assistant</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Anatomy and Physiology of the Urinary System</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Obtaining Specimens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lastRenderedPageBreak/>
              <w:t>Urinalysis</w:t>
            </w:r>
          </w:p>
          <w:p w:rsidR="001800E8" w:rsidRDefault="001800E8" w:rsidP="001800E8">
            <w:pPr>
              <w:tabs>
                <w:tab w:val="left" w:pos="5529"/>
              </w:tabs>
              <w:rPr>
                <w:rFonts w:ascii="Times New Roman" w:hAnsi="Times New Roman"/>
                <w:sz w:val="24"/>
                <w:szCs w:val="24"/>
                <w:lang w:val="en-US"/>
              </w:rPr>
            </w:pPr>
          </w:p>
          <w:p w:rsidR="001800E8" w:rsidRDefault="001800E8" w:rsidP="001800E8">
            <w:pPr>
              <w:tabs>
                <w:tab w:val="left" w:pos="5529"/>
              </w:tabs>
              <w:rPr>
                <w:rFonts w:ascii="Times New Roman" w:hAnsi="Times New Roman"/>
                <w:b/>
                <w:sz w:val="24"/>
                <w:szCs w:val="24"/>
                <w:lang w:val="en-US"/>
              </w:rPr>
            </w:pPr>
            <w:r>
              <w:rPr>
                <w:rFonts w:ascii="Times New Roman" w:hAnsi="Times New Roman"/>
                <w:b/>
                <w:sz w:val="24"/>
                <w:szCs w:val="24"/>
                <w:lang w:val="en-US"/>
              </w:rPr>
              <w:t>PREPARATION FOR CERTIFICATION</w:t>
            </w:r>
          </w:p>
          <w:p w:rsidR="001800E8" w:rsidRDefault="001800E8" w:rsidP="001800E8">
            <w:pPr>
              <w:tabs>
                <w:tab w:val="left" w:pos="5529"/>
              </w:tabs>
              <w:rPr>
                <w:rFonts w:ascii="Times New Roman" w:hAnsi="Times New Roman"/>
                <w:b/>
                <w:sz w:val="24"/>
                <w:szCs w:val="24"/>
                <w:lang w:val="en-US"/>
              </w:rPr>
            </w:pPr>
            <w:r>
              <w:rPr>
                <w:rFonts w:ascii="Times New Roman" w:hAnsi="Times New Roman"/>
                <w:b/>
                <w:sz w:val="24"/>
                <w:szCs w:val="24"/>
                <w:lang w:val="en-US"/>
              </w:rPr>
              <w:t>RMA (AMT) Exam</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Body systems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Disorders and diseases of the body</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Medical laboratory terminology</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OSHA safety guidelines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Quality control and assessment regulations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Operate and maintain laboratory equipment</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CLIA waived laboratory testing procedures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Office specimen collection such as urine, throat, vaginal, wound cultures, stool, sputum, etc.</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Specimen handling and preparation</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Laboratory recording according to state and federal guidelines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Adhere to the Medical Assisting Scope of Practice in the laboratory</w:t>
            </w:r>
          </w:p>
          <w:p w:rsidR="001800E8" w:rsidRDefault="001800E8" w:rsidP="001800E8">
            <w:pPr>
              <w:tabs>
                <w:tab w:val="left" w:pos="5529"/>
              </w:tabs>
              <w:rPr>
                <w:rFonts w:ascii="Times New Roman" w:hAnsi="Times New Roman"/>
                <w:b/>
                <w:sz w:val="24"/>
                <w:szCs w:val="24"/>
                <w:lang w:val="en-US"/>
              </w:rPr>
            </w:pPr>
            <w:r>
              <w:rPr>
                <w:rFonts w:ascii="Times New Roman" w:hAnsi="Times New Roman"/>
                <w:b/>
                <w:sz w:val="24"/>
                <w:szCs w:val="24"/>
                <w:lang w:val="en-US"/>
              </w:rPr>
              <w:t>CMA (AAMA) Exam</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Body as a whole, including multiple systems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Structural units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Common diseases and pathology</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Systems, including structure, function, related conditions and diseases, and their interrelationships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Urinary</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Principles of equipment operation</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Microscope</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 xml:space="preserve">Collecting and processing specimens; diagnostic testing </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Urine</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Cultures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Processing specimens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Centers for Disease Control and Prevention (CDC) guidelines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Proper labeling</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Contamination</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Specimen preservation</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Recordkeeping</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Quality control</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Performing selected tests</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Urinalysis</w:t>
            </w:r>
          </w:p>
          <w:p w:rsidR="001800E8" w:rsidRDefault="001800E8" w:rsidP="001800E8">
            <w:pPr>
              <w:tabs>
                <w:tab w:val="left" w:pos="5529"/>
              </w:tabs>
              <w:rPr>
                <w:rFonts w:ascii="Times New Roman" w:hAnsi="Times New Roman"/>
                <w:b/>
                <w:sz w:val="24"/>
                <w:szCs w:val="24"/>
                <w:lang w:val="en-US"/>
              </w:rPr>
            </w:pPr>
            <w:r>
              <w:rPr>
                <w:rFonts w:ascii="Times New Roman" w:hAnsi="Times New Roman"/>
                <w:b/>
                <w:sz w:val="24"/>
                <w:szCs w:val="24"/>
                <w:lang w:val="en-US"/>
              </w:rPr>
              <w:t>CMAS Exam</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Anatomy and physiology</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lastRenderedPageBreak/>
              <w:t>Basic charting</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Safety</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Supplies and equipment</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Physical office plant</w:t>
            </w:r>
          </w:p>
          <w:p w:rsidR="001800E8" w:rsidRDefault="001800E8" w:rsidP="001800E8">
            <w:pPr>
              <w:tabs>
                <w:tab w:val="left" w:pos="5529"/>
              </w:tabs>
              <w:rPr>
                <w:rFonts w:ascii="Times New Roman" w:hAnsi="Times New Roman"/>
                <w:sz w:val="24"/>
                <w:szCs w:val="24"/>
                <w:lang w:val="en-US"/>
              </w:rPr>
            </w:pPr>
            <w:r>
              <w:rPr>
                <w:rFonts w:ascii="Times New Roman" w:hAnsi="Times New Roman"/>
                <w:sz w:val="24"/>
                <w:szCs w:val="24"/>
                <w:lang w:val="en-US"/>
              </w:rPr>
              <w:t>Risk management and quality assurance</w:t>
            </w:r>
          </w:p>
          <w:p w:rsidR="001800E8" w:rsidRDefault="001800E8" w:rsidP="001800E8">
            <w:pPr>
              <w:tabs>
                <w:tab w:val="left" w:pos="5529"/>
              </w:tabs>
              <w:rPr>
                <w:rFonts w:ascii="Times New Roman" w:hAnsi="Times New Roman"/>
                <w:sz w:val="24"/>
                <w:szCs w:val="24"/>
                <w:lang w:val="en-US"/>
              </w:rPr>
            </w:pPr>
          </w:p>
          <w:p w:rsidR="001800E8" w:rsidRDefault="001800E8" w:rsidP="001800E8">
            <w:pPr>
              <w:autoSpaceDE w:val="0"/>
              <w:autoSpaceDN w:val="0"/>
              <w:adjustRightInd w:val="0"/>
              <w:rPr>
                <w:rFonts w:ascii="Times New Roman" w:hAnsi="Times New Roman"/>
                <w:b/>
                <w:bCs/>
                <w:sz w:val="24"/>
                <w:szCs w:val="24"/>
                <w:lang w:val="en-US" w:eastAsia="es-ES"/>
              </w:rPr>
            </w:pPr>
            <w:r>
              <w:rPr>
                <w:rFonts w:ascii="Times New Roman" w:hAnsi="Times New Roman"/>
                <w:b/>
                <w:bCs/>
                <w:sz w:val="24"/>
                <w:szCs w:val="24"/>
                <w:lang w:val="en-US" w:eastAsia="es-ES"/>
              </w:rPr>
              <w:t>Introduction</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The routine analysis of a urine specimen is a simple, noninvasive diagnostic test that provides a health-care provider with a window to a patient’s health. Many significant conditions may be noted with the assessment of the physical, chemical, and microscopic examinations of a patient’s specimen. This chapter reviews the function of the urinary system and the formation of urine. You will learn about various types of urine specimens and how to properly instruct or assist patients with the collection of these specimens. Additionally, you will learn how to correctly process a specimen, including a random specimen and a chain of custody drug screen. You will learn to identify normal and abnormal constituents of urine samples and what may cause these abnormal elements to be present</w:t>
            </w:r>
          </w:p>
          <w:p w:rsidR="001800E8" w:rsidRDefault="001800E8" w:rsidP="001800E8">
            <w:pPr>
              <w:tabs>
                <w:tab w:val="left" w:pos="5529"/>
              </w:tabs>
              <w:rPr>
                <w:rFonts w:ascii="Times New Roman" w:hAnsi="Times New Roman"/>
                <w:sz w:val="24"/>
                <w:szCs w:val="24"/>
                <w:lang w:val="en-US"/>
              </w:rPr>
            </w:pPr>
            <w:r w:rsidRPr="001800E8">
              <w:rPr>
                <w:rFonts w:ascii="Times New Roman" w:hAnsi="Times New Roman"/>
                <w:sz w:val="24"/>
                <w:szCs w:val="24"/>
                <w:lang w:val="en-US" w:eastAsia="es-ES"/>
              </w:rPr>
              <w:t>in a specimen.</w:t>
            </w:r>
          </w:p>
          <w:p w:rsidR="001800E8" w:rsidRDefault="001800E8" w:rsidP="001800E8">
            <w:pPr>
              <w:tabs>
                <w:tab w:val="left" w:pos="5529"/>
              </w:tabs>
              <w:rPr>
                <w:rFonts w:ascii="Times New Roman" w:hAnsi="Times New Roman"/>
                <w:sz w:val="24"/>
                <w:szCs w:val="24"/>
                <w:lang w:val="en-US"/>
              </w:rPr>
            </w:pPr>
          </w:p>
          <w:p w:rsidR="001800E8" w:rsidRDefault="001800E8" w:rsidP="001800E8">
            <w:pPr>
              <w:tabs>
                <w:tab w:val="left" w:pos="5529"/>
              </w:tabs>
              <w:rPr>
                <w:rFonts w:ascii="Times New Roman" w:hAnsi="Times New Roman"/>
                <w:b/>
                <w:sz w:val="24"/>
                <w:szCs w:val="24"/>
                <w:lang w:val="en-US"/>
              </w:rPr>
            </w:pPr>
            <w:r>
              <w:rPr>
                <w:rFonts w:ascii="Times New Roman" w:hAnsi="Times New Roman"/>
                <w:b/>
                <w:sz w:val="24"/>
                <w:szCs w:val="24"/>
                <w:lang w:val="en-US"/>
              </w:rPr>
              <w:t>CASE STUDY</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As a medical assistant, you are performing reagent chemical strip analyses on patient specimens when you</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discover a specimen that is more than 2 hours old and has been sitting at room temperature during this time.</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When you remove the lid from the container, you smell a foul, ammonia-like odor. The chemical strip indicates</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positive protein, positive nitrite, and positive bacteria. The microscopic analysis reveals four bacteria but no evidence of white blood cells.</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As you read this chapter, consider the following questions:</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b/>
                <w:bCs/>
                <w:sz w:val="24"/>
                <w:szCs w:val="24"/>
                <w:lang w:val="en-US" w:eastAsia="es-ES"/>
              </w:rPr>
              <w:t xml:space="preserve">1. </w:t>
            </w:r>
            <w:r>
              <w:rPr>
                <w:rFonts w:ascii="Times New Roman" w:hAnsi="Times New Roman"/>
                <w:sz w:val="24"/>
                <w:szCs w:val="24"/>
                <w:lang w:val="en-US" w:eastAsia="es-ES"/>
              </w:rPr>
              <w:t>What is the maximum length of time that a urine specimen should be left at room temperature? If</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 xml:space="preserve">analysis cannot be performed within that maximum length of time, how should the </w:t>
            </w:r>
            <w:r>
              <w:rPr>
                <w:rFonts w:ascii="Times New Roman" w:hAnsi="Times New Roman"/>
                <w:sz w:val="24"/>
                <w:szCs w:val="24"/>
                <w:lang w:val="en-US" w:eastAsia="es-ES"/>
              </w:rPr>
              <w:lastRenderedPageBreak/>
              <w:t>specimen be</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handled?</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b/>
                <w:bCs/>
                <w:sz w:val="24"/>
                <w:szCs w:val="24"/>
                <w:lang w:val="en-US" w:eastAsia="es-ES"/>
              </w:rPr>
              <w:t xml:space="preserve">2. </w:t>
            </w:r>
            <w:r>
              <w:rPr>
                <w:rFonts w:ascii="Times New Roman" w:hAnsi="Times New Roman"/>
                <w:sz w:val="24"/>
                <w:szCs w:val="24"/>
                <w:lang w:val="en-US" w:eastAsia="es-ES"/>
              </w:rPr>
              <w:t>An ammonia-like or foul odor associated with a specimen ordinarily indicates what condition or</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disease?</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b/>
                <w:bCs/>
                <w:sz w:val="24"/>
                <w:szCs w:val="24"/>
                <w:lang w:val="en-US" w:eastAsia="es-ES"/>
              </w:rPr>
              <w:t xml:space="preserve">3. </w:t>
            </w:r>
            <w:r>
              <w:rPr>
                <w:rFonts w:ascii="Times New Roman" w:hAnsi="Times New Roman"/>
                <w:sz w:val="24"/>
                <w:szCs w:val="24"/>
                <w:lang w:val="en-US" w:eastAsia="es-ES"/>
              </w:rPr>
              <w:t>Does the chemical analysis confirm your suspicion associated with the odor?</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b/>
                <w:bCs/>
                <w:sz w:val="24"/>
                <w:szCs w:val="24"/>
                <w:lang w:val="en-US" w:eastAsia="es-ES"/>
              </w:rPr>
              <w:t xml:space="preserve">4. </w:t>
            </w:r>
            <w:r>
              <w:rPr>
                <w:rFonts w:ascii="Times New Roman" w:hAnsi="Times New Roman"/>
                <w:sz w:val="24"/>
                <w:szCs w:val="24"/>
                <w:lang w:val="en-US" w:eastAsia="es-ES"/>
              </w:rPr>
              <w:t>Given the circumstances, can you trust the results on this specimen?</w:t>
            </w:r>
          </w:p>
          <w:p w:rsidR="001800E8" w:rsidRDefault="001800E8" w:rsidP="001800E8">
            <w:pPr>
              <w:autoSpaceDE w:val="0"/>
              <w:autoSpaceDN w:val="0"/>
              <w:adjustRightInd w:val="0"/>
              <w:rPr>
                <w:rFonts w:ascii="Times New Roman" w:hAnsi="Times New Roman"/>
                <w:sz w:val="24"/>
                <w:szCs w:val="24"/>
                <w:lang w:val="en-US" w:eastAsia="es-ES"/>
              </w:rPr>
            </w:pPr>
          </w:p>
          <w:p w:rsidR="001800E8" w:rsidRDefault="001800E8" w:rsidP="001800E8">
            <w:pPr>
              <w:autoSpaceDE w:val="0"/>
              <w:autoSpaceDN w:val="0"/>
              <w:adjustRightInd w:val="0"/>
              <w:rPr>
                <w:rFonts w:ascii="Times New Roman" w:hAnsi="Times New Roman"/>
                <w:b/>
                <w:bCs/>
                <w:sz w:val="24"/>
                <w:szCs w:val="24"/>
                <w:lang w:val="en-US" w:eastAsia="es-ES"/>
              </w:rPr>
            </w:pPr>
            <w:r>
              <w:rPr>
                <w:rFonts w:ascii="Times New Roman" w:hAnsi="Times New Roman"/>
                <w:b/>
                <w:bCs/>
                <w:sz w:val="24"/>
                <w:szCs w:val="24"/>
                <w:lang w:val="en-US" w:eastAsia="es-ES"/>
              </w:rPr>
              <w:t>The Role of the Medical Assistant</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You will help collect, process, and test urine specimens. To perform your duties, you need to know about the anatomy and physiology of the kidneys, how urine is formed, and what its normal contents are. This information will help you collect various specimen types, process them, and perform urinalysis on them. Be sure to review the anatomy and physiology of the urinary system. (See Chapter 26.) Dealing with a variety of patient groups who require special care, including elderly patients and pediatric</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 xml:space="preserve">patients, will also be an important part of your job as a medical assistant. </w:t>
            </w:r>
          </w:p>
          <w:p w:rsidR="001800E8" w:rsidRDefault="001800E8" w:rsidP="001800E8">
            <w:pPr>
              <w:autoSpaceDE w:val="0"/>
              <w:autoSpaceDN w:val="0"/>
              <w:adjustRightInd w:val="0"/>
              <w:ind w:firstLine="708"/>
              <w:rPr>
                <w:rFonts w:ascii="Times New Roman" w:hAnsi="Times New Roman"/>
                <w:sz w:val="24"/>
                <w:szCs w:val="24"/>
                <w:lang w:val="en-US" w:eastAsia="es-ES"/>
              </w:rPr>
            </w:pPr>
            <w:r>
              <w:rPr>
                <w:rFonts w:ascii="Times New Roman" w:hAnsi="Times New Roman"/>
                <w:sz w:val="24"/>
                <w:szCs w:val="24"/>
                <w:lang w:val="en-US" w:eastAsia="es-ES"/>
              </w:rPr>
              <w:t>Although you will not generally be dealing with bloodborne pathogens when obtaining and processing urine specimens, you will deal with potentially infectious body waste. For this reason you must take precautions to protect yourself, the patient, and others in the environment from transmitting disease-causing microorganisms. Most medical offices use Standard Precautions when dealing with urine. (See Chapters 33 and 34 for detailed information on these precautions.) During all procedures you must be sure to wear adequate personal protective equipment (PPE), handle and dispose of specimens properly, dispose of used supplies and equipment properly, and sanitize, disinfect, and/or sterilize all reusable equipment.</w:t>
            </w:r>
          </w:p>
          <w:p w:rsidR="001800E8" w:rsidRDefault="001800E8" w:rsidP="001800E8">
            <w:pPr>
              <w:autoSpaceDE w:val="0"/>
              <w:autoSpaceDN w:val="0"/>
              <w:adjustRightInd w:val="0"/>
              <w:rPr>
                <w:rFonts w:ascii="Times New Roman" w:hAnsi="Times New Roman"/>
                <w:b/>
                <w:bCs/>
                <w:sz w:val="24"/>
                <w:szCs w:val="24"/>
                <w:lang w:val="en-US" w:eastAsia="es-ES"/>
              </w:rPr>
            </w:pPr>
          </w:p>
          <w:p w:rsidR="001800E8" w:rsidRDefault="001800E8" w:rsidP="001800E8">
            <w:pPr>
              <w:autoSpaceDE w:val="0"/>
              <w:autoSpaceDN w:val="0"/>
              <w:adjustRightInd w:val="0"/>
              <w:rPr>
                <w:rFonts w:ascii="Times New Roman" w:hAnsi="Times New Roman"/>
                <w:b/>
                <w:bCs/>
                <w:sz w:val="24"/>
                <w:szCs w:val="24"/>
                <w:lang w:val="en-US" w:eastAsia="es-ES"/>
              </w:rPr>
            </w:pPr>
            <w:r>
              <w:rPr>
                <w:rFonts w:ascii="Times New Roman" w:hAnsi="Times New Roman"/>
                <w:b/>
                <w:bCs/>
                <w:sz w:val="24"/>
                <w:szCs w:val="24"/>
                <w:lang w:val="en-US" w:eastAsia="es-ES"/>
              </w:rPr>
              <w:t>Anatomy and Physiology of the Urinary System</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 xml:space="preserve">The urinary system comprises two </w:t>
            </w:r>
            <w:r>
              <w:rPr>
                <w:rFonts w:ascii="Times New Roman" w:hAnsi="Times New Roman"/>
                <w:sz w:val="24"/>
                <w:szCs w:val="24"/>
                <w:lang w:val="en-US" w:eastAsia="es-ES"/>
              </w:rPr>
              <w:lastRenderedPageBreak/>
              <w:t>kidneys, two ureters, a bladder, and a urethra. The kidneys are located behind the peritoneum on either side of the lumbar spine. They remove excess water from the body and waste products from the blood in the form of urine. The urine then drains through the ureters and into the urinary bladder. The urinary bladder stores urine until it leaves the body through the urethra. The ureters, bladder, and urethra make up the urinary tract.</w:t>
            </w:r>
          </w:p>
          <w:p w:rsidR="001800E8" w:rsidRDefault="001800E8" w:rsidP="001800E8">
            <w:pPr>
              <w:autoSpaceDE w:val="0"/>
              <w:autoSpaceDN w:val="0"/>
              <w:adjustRightInd w:val="0"/>
              <w:rPr>
                <w:rFonts w:ascii="Times New Roman" w:hAnsi="Times New Roman"/>
                <w:b/>
                <w:bCs/>
                <w:sz w:val="24"/>
                <w:szCs w:val="24"/>
                <w:lang w:val="en-US" w:eastAsia="es-ES"/>
              </w:rPr>
            </w:pPr>
          </w:p>
          <w:p w:rsidR="001800E8" w:rsidRDefault="001800E8" w:rsidP="001800E8">
            <w:pPr>
              <w:autoSpaceDE w:val="0"/>
              <w:autoSpaceDN w:val="0"/>
              <w:adjustRightInd w:val="0"/>
              <w:rPr>
                <w:rFonts w:ascii="Times New Roman" w:hAnsi="Times New Roman"/>
                <w:b/>
                <w:bCs/>
                <w:sz w:val="24"/>
                <w:szCs w:val="24"/>
                <w:lang w:val="en-US" w:eastAsia="es-ES"/>
              </w:rPr>
            </w:pPr>
            <w:r>
              <w:rPr>
                <w:rFonts w:ascii="Times New Roman" w:hAnsi="Times New Roman"/>
                <w:b/>
                <w:bCs/>
                <w:sz w:val="24"/>
                <w:szCs w:val="24"/>
                <w:lang w:val="en-US" w:eastAsia="es-ES"/>
              </w:rPr>
              <w:t>Formation of Urine in the Kidney</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 xml:space="preserve">Urine formation is essentially a filtering process that occurs in the nephrons. Nephrons are the functional units of the kidney ( Figure 47-1 ). Each kidney contains about a million nephrons, each of which is capable of forming urine. </w:t>
            </w:r>
          </w:p>
          <w:p w:rsidR="001800E8" w:rsidRDefault="001800E8" w:rsidP="00CE7F0E">
            <w:pPr>
              <w:autoSpaceDE w:val="0"/>
              <w:autoSpaceDN w:val="0"/>
              <w:adjustRightInd w:val="0"/>
              <w:ind w:firstLine="708"/>
              <w:rPr>
                <w:rFonts w:ascii="Times New Roman" w:hAnsi="Times New Roman"/>
                <w:sz w:val="24"/>
                <w:szCs w:val="24"/>
                <w:lang w:val="en-US" w:eastAsia="es-ES"/>
              </w:rPr>
            </w:pPr>
            <w:r>
              <w:rPr>
                <w:rFonts w:ascii="Times New Roman" w:hAnsi="Times New Roman"/>
                <w:sz w:val="24"/>
                <w:szCs w:val="24"/>
                <w:lang w:val="en-US" w:eastAsia="es-ES"/>
              </w:rPr>
              <w:t>Glomerular filtration occurs as blood moves through a tight ball of capillaries called the glomerulus. The glomerular capsule (Bowman’s capsule) surrounds the glomerulus. Filtered fluid collects in this capsule, which is the functional beginning of the nephron. A capillary bed surrounds the winding tubule that makes up the rest of the nephron structure. Reabsorption of water, nutrients, and some electrolytes returns these substances to the blood as the filtered fluid passes through the long tubule. Other</w:t>
            </w:r>
            <w:r w:rsidR="00CE7F0E">
              <w:rPr>
                <w:rFonts w:ascii="Times New Roman" w:hAnsi="Times New Roman"/>
                <w:sz w:val="24"/>
                <w:szCs w:val="24"/>
                <w:lang w:val="en-US" w:eastAsia="es-ES"/>
              </w:rPr>
              <w:t xml:space="preserve"> </w:t>
            </w:r>
            <w:r>
              <w:rPr>
                <w:rFonts w:ascii="Times New Roman" w:hAnsi="Times New Roman"/>
                <w:sz w:val="24"/>
                <w:szCs w:val="24"/>
                <w:lang w:val="en-US" w:eastAsia="es-ES"/>
              </w:rPr>
              <w:t>electrolytes and some additional substances are secreted from the blood into the tubule. Urine is the fluid that flows out of the nephron into the collecting tubule, passes through the funnel-shaped renal pelvis, leaves the kidney, and is carried down the ureter to the bladder.</w:t>
            </w:r>
          </w:p>
          <w:p w:rsidR="001800E8" w:rsidRDefault="001800E8" w:rsidP="001800E8">
            <w:pPr>
              <w:autoSpaceDE w:val="0"/>
              <w:autoSpaceDN w:val="0"/>
              <w:adjustRightInd w:val="0"/>
              <w:ind w:firstLine="708"/>
              <w:rPr>
                <w:rFonts w:ascii="Times New Roman" w:hAnsi="Times New Roman"/>
                <w:sz w:val="24"/>
                <w:szCs w:val="24"/>
                <w:lang w:val="en-US" w:eastAsia="es-ES"/>
              </w:rPr>
            </w:pPr>
            <w:r>
              <w:rPr>
                <w:rFonts w:ascii="Times New Roman" w:hAnsi="Times New Roman"/>
                <w:sz w:val="24"/>
                <w:szCs w:val="24"/>
                <w:lang w:val="en-US" w:eastAsia="es-ES"/>
              </w:rPr>
              <w:t>The specific function of the nephron is to remove certain end products of metabolism from the blood plasma. Because the nephron allows for reabsorption of water and some electrolytes back into the blood, the nephron also plays a vital role in maintaining normal fluid balance in the body.</w:t>
            </w:r>
          </w:p>
          <w:p w:rsidR="001800E8" w:rsidRDefault="001800E8" w:rsidP="001800E8">
            <w:pPr>
              <w:autoSpaceDE w:val="0"/>
              <w:autoSpaceDN w:val="0"/>
              <w:adjustRightInd w:val="0"/>
              <w:rPr>
                <w:rFonts w:ascii="Times New Roman" w:hAnsi="Times New Roman"/>
                <w:b/>
                <w:bCs/>
                <w:sz w:val="24"/>
                <w:szCs w:val="24"/>
                <w:lang w:val="en-US" w:eastAsia="es-ES"/>
              </w:rPr>
            </w:pPr>
          </w:p>
          <w:p w:rsidR="001800E8" w:rsidRDefault="001800E8" w:rsidP="001800E8">
            <w:pPr>
              <w:autoSpaceDE w:val="0"/>
              <w:autoSpaceDN w:val="0"/>
              <w:adjustRightInd w:val="0"/>
              <w:rPr>
                <w:rFonts w:ascii="Times New Roman" w:hAnsi="Times New Roman"/>
                <w:b/>
                <w:bCs/>
                <w:sz w:val="24"/>
                <w:szCs w:val="24"/>
                <w:lang w:val="en-US" w:eastAsia="es-ES"/>
              </w:rPr>
            </w:pPr>
            <w:r>
              <w:rPr>
                <w:rFonts w:ascii="Times New Roman" w:hAnsi="Times New Roman"/>
                <w:b/>
                <w:bCs/>
                <w:sz w:val="24"/>
                <w:szCs w:val="24"/>
                <w:lang w:val="en-US" w:eastAsia="es-ES"/>
              </w:rPr>
              <w:lastRenderedPageBreak/>
              <w:t>Physical Composition and Chemical Properties</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Urine is made up of 95% water and 5% waste products and other dissolved chemicals. Components other than water include urea, uric acid, ammonia, calcium, creatinine, sodium, chloride, potassium, sulfates, phosphates, bicarbonates, hydrogen ions, urochrome, urobilinogen, a few red blood cells, and a few white blood cells. If a patient is taking any drugs that are excreted renally, the drugs may also show up in the urine. Urine in males may contain a few sperm cells. Table 47-1 provides a list of abbreviations commonly used in urine analysis and testing.</w:t>
            </w:r>
          </w:p>
          <w:p w:rsidR="001800E8" w:rsidRDefault="001800E8" w:rsidP="001800E8">
            <w:pPr>
              <w:autoSpaceDE w:val="0"/>
              <w:autoSpaceDN w:val="0"/>
              <w:adjustRightInd w:val="0"/>
              <w:rPr>
                <w:rFonts w:ascii="Times New Roman" w:hAnsi="Times New Roman"/>
                <w:b/>
                <w:bCs/>
                <w:sz w:val="24"/>
                <w:szCs w:val="24"/>
                <w:lang w:val="en-US" w:eastAsia="es-ES"/>
              </w:rPr>
            </w:pPr>
          </w:p>
          <w:p w:rsidR="001800E8" w:rsidRDefault="001800E8" w:rsidP="001800E8">
            <w:pPr>
              <w:autoSpaceDE w:val="0"/>
              <w:autoSpaceDN w:val="0"/>
              <w:adjustRightInd w:val="0"/>
              <w:rPr>
                <w:rFonts w:ascii="Times New Roman" w:hAnsi="Times New Roman"/>
                <w:b/>
                <w:bCs/>
                <w:sz w:val="24"/>
                <w:szCs w:val="24"/>
                <w:lang w:val="en-US" w:eastAsia="es-ES"/>
              </w:rPr>
            </w:pPr>
            <w:r>
              <w:rPr>
                <w:rFonts w:ascii="Times New Roman" w:hAnsi="Times New Roman"/>
                <w:b/>
                <w:bCs/>
                <w:sz w:val="24"/>
                <w:szCs w:val="24"/>
                <w:lang w:val="en-US" w:eastAsia="es-ES"/>
              </w:rPr>
              <w:t>Obtaining Specimens</w:t>
            </w:r>
          </w:p>
          <w:p w:rsidR="001800E8" w:rsidRDefault="001800E8" w:rsidP="001800E8">
            <w:pPr>
              <w:autoSpaceDE w:val="0"/>
              <w:autoSpaceDN w:val="0"/>
              <w:adjustRightInd w:val="0"/>
              <w:rPr>
                <w:rFonts w:ascii="Times New Roman" w:hAnsi="Times New Roman"/>
                <w:sz w:val="24"/>
                <w:szCs w:val="24"/>
                <w:lang w:val="en-US" w:eastAsia="es-ES"/>
              </w:rPr>
            </w:pPr>
            <w:r>
              <w:rPr>
                <w:rFonts w:ascii="Times New Roman" w:hAnsi="Times New Roman"/>
                <w:sz w:val="24"/>
                <w:szCs w:val="24"/>
                <w:lang w:val="en-US" w:eastAsia="es-ES"/>
              </w:rPr>
              <w:t>It is essential to collect, store, and preserve urine specimens in ways that do not alter their physical, chemical, or microscopic properties. You must follow guidelines each time you obtain specimens and instruct patients in the proper guidelines to follow.</w:t>
            </w:r>
          </w:p>
          <w:p w:rsidR="001800E8" w:rsidRPr="001800E8" w:rsidRDefault="001800E8">
            <w:pPr>
              <w:rPr>
                <w:lang w:val="en-US"/>
              </w:rPr>
            </w:pPr>
          </w:p>
        </w:tc>
        <w:tc>
          <w:tcPr>
            <w:tcW w:w="4322" w:type="dxa"/>
          </w:tcPr>
          <w:p w:rsidR="001800E8" w:rsidRDefault="001800E8" w:rsidP="001800E8">
            <w:pPr>
              <w:rPr>
                <w:rFonts w:ascii="Times New Roman" w:hAnsi="Times New Roman"/>
                <w:b/>
                <w:sz w:val="24"/>
                <w:szCs w:val="24"/>
              </w:rPr>
            </w:pPr>
            <w:bookmarkStart w:id="0" w:name="OLE_LINK8"/>
            <w:bookmarkStart w:id="1" w:name="OLE_LINK7"/>
            <w:r>
              <w:rPr>
                <w:rFonts w:ascii="Times New Roman" w:hAnsi="Times New Roman"/>
                <w:b/>
                <w:sz w:val="24"/>
                <w:szCs w:val="24"/>
                <w:lang w:val="es-ES_tradnl"/>
              </w:rPr>
              <w:lastRenderedPageBreak/>
              <w:t>Recolectar, procesar y analizar muestras de orina</w:t>
            </w:r>
          </w:p>
          <w:bookmarkEnd w:id="0"/>
          <w:bookmarkEnd w:id="1"/>
          <w:p w:rsidR="001800E8" w:rsidRDefault="001800E8" w:rsidP="001800E8">
            <w:pPr>
              <w:rPr>
                <w:rFonts w:ascii="Times New Roman" w:hAnsi="Times New Roman"/>
                <w:b/>
                <w:sz w:val="24"/>
                <w:szCs w:val="24"/>
              </w:rPr>
            </w:pPr>
          </w:p>
          <w:p w:rsidR="001800E8" w:rsidRDefault="001800E8" w:rsidP="001800E8">
            <w:pPr>
              <w:rPr>
                <w:rFonts w:ascii="Times New Roman" w:hAnsi="Times New Roman"/>
                <w:b/>
                <w:sz w:val="24"/>
                <w:szCs w:val="24"/>
              </w:rPr>
            </w:pPr>
            <w:r>
              <w:rPr>
                <w:rFonts w:ascii="Times New Roman" w:hAnsi="Times New Roman"/>
                <w:b/>
                <w:sz w:val="24"/>
                <w:szCs w:val="24"/>
                <w:lang w:val="es-ES_tradnl"/>
              </w:rPr>
              <w:t>COMPETENCIAS DE UN ASISTENTE MÉDICO</w:t>
            </w:r>
          </w:p>
          <w:p w:rsidR="001800E8" w:rsidRDefault="001800E8" w:rsidP="001800E8">
            <w:pPr>
              <w:rPr>
                <w:rFonts w:ascii="Times New Roman" w:hAnsi="Times New Roman"/>
                <w:b/>
                <w:sz w:val="24"/>
                <w:szCs w:val="24"/>
              </w:rPr>
            </w:pPr>
            <w:r>
              <w:rPr>
                <w:rFonts w:ascii="Times New Roman" w:hAnsi="Times New Roman"/>
                <w:b/>
                <w:sz w:val="24"/>
                <w:szCs w:val="24"/>
                <w:lang w:val="es-ES_tradnl"/>
              </w:rPr>
              <w:t>CAAHEP</w:t>
            </w:r>
          </w:p>
          <w:p w:rsidR="001800E8" w:rsidRDefault="001800E8" w:rsidP="001800E8">
            <w:pPr>
              <w:rPr>
                <w:rFonts w:ascii="Times New Roman" w:hAnsi="Times New Roman"/>
                <w:sz w:val="24"/>
                <w:szCs w:val="24"/>
              </w:rPr>
            </w:pPr>
            <w:r>
              <w:rPr>
                <w:rFonts w:ascii="Times New Roman" w:hAnsi="Times New Roman"/>
                <w:b/>
                <w:sz w:val="24"/>
                <w:szCs w:val="24"/>
                <w:lang w:val="es-ES_tradnl"/>
              </w:rPr>
              <w:t>I. I. C (4)</w:t>
            </w:r>
            <w:r>
              <w:rPr>
                <w:rFonts w:ascii="Times New Roman" w:hAnsi="Times New Roman"/>
                <w:sz w:val="24"/>
                <w:szCs w:val="24"/>
                <w:lang w:val="es-ES_tradnl"/>
              </w:rPr>
              <w:t xml:space="preserve"> Mencionar los principales órganos de cada sistema corporal</w:t>
            </w:r>
          </w:p>
          <w:p w:rsidR="001800E8" w:rsidRDefault="001800E8" w:rsidP="001800E8">
            <w:pPr>
              <w:rPr>
                <w:rFonts w:ascii="Times New Roman" w:hAnsi="Times New Roman"/>
                <w:sz w:val="24"/>
                <w:szCs w:val="24"/>
              </w:rPr>
            </w:pPr>
            <w:r>
              <w:rPr>
                <w:rFonts w:ascii="Times New Roman" w:hAnsi="Times New Roman"/>
                <w:b/>
                <w:sz w:val="24"/>
                <w:szCs w:val="24"/>
                <w:lang w:val="es-ES_tradnl"/>
              </w:rPr>
              <w:t>I. I. P (14)</w:t>
            </w:r>
            <w:r>
              <w:rPr>
                <w:rFonts w:ascii="Times New Roman" w:hAnsi="Times New Roman"/>
                <w:sz w:val="24"/>
                <w:szCs w:val="24"/>
                <w:lang w:val="es-ES_tradnl"/>
              </w:rPr>
              <w:t xml:space="preserve"> Realizar análisis de orina exentos según las enmiendas CLIA</w:t>
            </w:r>
          </w:p>
          <w:p w:rsidR="001800E8" w:rsidRDefault="001800E8" w:rsidP="001800E8">
            <w:pPr>
              <w:rPr>
                <w:rFonts w:ascii="Times New Roman" w:hAnsi="Times New Roman"/>
                <w:sz w:val="24"/>
                <w:szCs w:val="24"/>
              </w:rPr>
            </w:pPr>
            <w:r>
              <w:rPr>
                <w:rFonts w:ascii="Times New Roman" w:hAnsi="Times New Roman"/>
                <w:b/>
                <w:sz w:val="24"/>
                <w:szCs w:val="24"/>
                <w:lang w:val="es-ES_tradnl"/>
              </w:rPr>
              <w:t>I. I. P (16)</w:t>
            </w:r>
            <w:r>
              <w:rPr>
                <w:rFonts w:ascii="Times New Roman" w:hAnsi="Times New Roman"/>
                <w:sz w:val="24"/>
                <w:szCs w:val="24"/>
                <w:lang w:val="es-ES_tradnl"/>
              </w:rPr>
              <w:t xml:space="preserve"> Clasificar resultados de pruebas</w:t>
            </w:r>
          </w:p>
          <w:p w:rsidR="001800E8" w:rsidRDefault="001800E8" w:rsidP="001800E8">
            <w:pPr>
              <w:rPr>
                <w:rFonts w:ascii="Times New Roman" w:hAnsi="Times New Roman"/>
                <w:b/>
                <w:sz w:val="24"/>
                <w:szCs w:val="24"/>
              </w:rPr>
            </w:pPr>
            <w:r>
              <w:rPr>
                <w:rFonts w:ascii="Times New Roman" w:hAnsi="Times New Roman"/>
                <w:b/>
                <w:sz w:val="24"/>
                <w:szCs w:val="24"/>
                <w:lang w:val="es-ES_tradnl"/>
              </w:rPr>
              <w:t>ABHES</w:t>
            </w:r>
          </w:p>
          <w:p w:rsidR="001800E8" w:rsidRDefault="001800E8" w:rsidP="001800E8">
            <w:pPr>
              <w:rPr>
                <w:rFonts w:ascii="Times New Roman" w:hAnsi="Times New Roman"/>
                <w:b/>
                <w:sz w:val="24"/>
                <w:szCs w:val="24"/>
              </w:rPr>
            </w:pPr>
            <w:r>
              <w:rPr>
                <w:rFonts w:ascii="Times New Roman" w:hAnsi="Times New Roman"/>
                <w:b/>
                <w:sz w:val="24"/>
                <w:szCs w:val="24"/>
                <w:lang w:val="es-ES_tradnl"/>
              </w:rPr>
              <w:t>3. Terminología médica</w:t>
            </w:r>
          </w:p>
          <w:p w:rsidR="001800E8" w:rsidRDefault="001800E8" w:rsidP="001800E8">
            <w:pPr>
              <w:rPr>
                <w:rFonts w:ascii="Times New Roman" w:hAnsi="Times New Roman"/>
                <w:sz w:val="24"/>
                <w:szCs w:val="24"/>
              </w:rPr>
            </w:pPr>
            <w:r>
              <w:rPr>
                <w:rFonts w:ascii="Times New Roman" w:hAnsi="Times New Roman"/>
                <w:sz w:val="24"/>
                <w:szCs w:val="24"/>
                <w:lang w:val="es-ES_tradnl"/>
              </w:rPr>
              <w:t>d. Reconocer e identificar abreviaturas médicas aceptables</w:t>
            </w:r>
          </w:p>
          <w:p w:rsidR="001800E8" w:rsidRDefault="001800E8" w:rsidP="001800E8">
            <w:pPr>
              <w:rPr>
                <w:rFonts w:ascii="Times New Roman" w:hAnsi="Times New Roman"/>
                <w:b/>
                <w:sz w:val="24"/>
                <w:szCs w:val="24"/>
              </w:rPr>
            </w:pPr>
            <w:r>
              <w:rPr>
                <w:rFonts w:ascii="Times New Roman" w:hAnsi="Times New Roman"/>
                <w:b/>
                <w:sz w:val="24"/>
                <w:szCs w:val="24"/>
                <w:lang w:val="es-ES_tradnl"/>
              </w:rPr>
              <w:t>9. Procedimientos clínicos en el consultorio médico</w:t>
            </w:r>
          </w:p>
          <w:p w:rsidR="001800E8" w:rsidRDefault="001800E8" w:rsidP="001800E8">
            <w:pPr>
              <w:rPr>
                <w:rFonts w:ascii="Times New Roman" w:hAnsi="Times New Roman"/>
                <w:sz w:val="24"/>
                <w:szCs w:val="24"/>
              </w:rPr>
            </w:pPr>
            <w:r>
              <w:rPr>
                <w:rFonts w:ascii="Times New Roman" w:hAnsi="Times New Roman"/>
                <w:sz w:val="24"/>
                <w:szCs w:val="24"/>
                <w:lang w:val="es-ES_tradnl"/>
              </w:rPr>
              <w:t>f. Clasificar y dar seguimiento a resultados de pruebas de pacientes</w:t>
            </w:r>
          </w:p>
          <w:p w:rsidR="001800E8" w:rsidRDefault="001800E8" w:rsidP="001800E8">
            <w:pPr>
              <w:rPr>
                <w:rFonts w:ascii="Times New Roman" w:hAnsi="Times New Roman"/>
                <w:sz w:val="24"/>
                <w:szCs w:val="24"/>
              </w:rPr>
            </w:pPr>
            <w:r>
              <w:rPr>
                <w:rFonts w:ascii="Times New Roman" w:hAnsi="Times New Roman"/>
                <w:sz w:val="24"/>
                <w:szCs w:val="24"/>
                <w:lang w:val="es-ES_tradnl"/>
              </w:rPr>
              <w:t>q. Dar instrucciones a pacientes con necesidades especiales</w:t>
            </w:r>
          </w:p>
          <w:p w:rsidR="001800E8" w:rsidRDefault="001800E8" w:rsidP="001800E8">
            <w:pPr>
              <w:rPr>
                <w:rFonts w:ascii="Times New Roman" w:hAnsi="Times New Roman"/>
                <w:b/>
                <w:sz w:val="24"/>
                <w:szCs w:val="24"/>
              </w:rPr>
            </w:pPr>
            <w:r>
              <w:rPr>
                <w:rFonts w:ascii="Times New Roman" w:hAnsi="Times New Roman"/>
                <w:b/>
                <w:sz w:val="24"/>
                <w:szCs w:val="24"/>
                <w:lang w:val="es-ES_tradnl"/>
              </w:rPr>
              <w:t>10. Procedimientos de laboratorio médico</w:t>
            </w:r>
          </w:p>
          <w:p w:rsidR="001800E8" w:rsidRDefault="001800E8" w:rsidP="001800E8">
            <w:pPr>
              <w:rPr>
                <w:rFonts w:ascii="Times New Roman" w:hAnsi="Times New Roman"/>
                <w:sz w:val="24"/>
                <w:szCs w:val="24"/>
              </w:rPr>
            </w:pPr>
            <w:r>
              <w:rPr>
                <w:rFonts w:ascii="Times New Roman" w:hAnsi="Times New Roman"/>
                <w:sz w:val="24"/>
                <w:szCs w:val="24"/>
                <w:lang w:val="es-ES_tradnl"/>
              </w:rPr>
              <w:t>a. Practicar el control de calidad</w:t>
            </w:r>
          </w:p>
          <w:p w:rsidR="001800E8" w:rsidRDefault="001800E8" w:rsidP="001800E8">
            <w:pPr>
              <w:rPr>
                <w:rFonts w:ascii="Times New Roman" w:hAnsi="Times New Roman"/>
                <w:sz w:val="24"/>
                <w:szCs w:val="24"/>
              </w:rPr>
            </w:pPr>
            <w:r>
              <w:rPr>
                <w:rFonts w:ascii="Times New Roman" w:hAnsi="Times New Roman"/>
                <w:sz w:val="24"/>
                <w:szCs w:val="24"/>
                <w:lang w:val="es-ES_tradnl"/>
              </w:rPr>
              <w:t>b. Llevar a cabo ciertas pruebas exentas según las enmiendas CLIA que ayudan con el diagnóstico y tratamiento</w:t>
            </w:r>
          </w:p>
          <w:p w:rsidR="001800E8" w:rsidRDefault="001800E8" w:rsidP="001800E8">
            <w:pPr>
              <w:rPr>
                <w:rFonts w:ascii="Times New Roman" w:hAnsi="Times New Roman"/>
                <w:sz w:val="24"/>
                <w:szCs w:val="24"/>
              </w:rPr>
            </w:pPr>
            <w:r>
              <w:rPr>
                <w:rFonts w:ascii="Times New Roman" w:hAnsi="Times New Roman"/>
                <w:sz w:val="24"/>
                <w:szCs w:val="24"/>
                <w:lang w:val="es-ES_tradnl"/>
              </w:rPr>
              <w:t>1) Análisis de orina</w:t>
            </w:r>
          </w:p>
          <w:p w:rsidR="001800E8" w:rsidRDefault="001800E8" w:rsidP="001800E8">
            <w:pPr>
              <w:rPr>
                <w:rFonts w:ascii="Times New Roman" w:hAnsi="Times New Roman"/>
                <w:sz w:val="24"/>
                <w:szCs w:val="24"/>
              </w:rPr>
            </w:pPr>
            <w:r>
              <w:rPr>
                <w:rFonts w:ascii="Times New Roman" w:hAnsi="Times New Roman"/>
                <w:sz w:val="24"/>
                <w:szCs w:val="24"/>
                <w:lang w:val="es-ES_tradnl"/>
              </w:rPr>
              <w:t>6) Equipos de pruebas</w:t>
            </w:r>
          </w:p>
          <w:p w:rsidR="001800E8" w:rsidRDefault="001800E8" w:rsidP="001800E8">
            <w:pPr>
              <w:rPr>
                <w:rFonts w:ascii="Times New Roman" w:hAnsi="Times New Roman"/>
                <w:sz w:val="24"/>
                <w:szCs w:val="24"/>
              </w:rPr>
            </w:pPr>
            <w:r>
              <w:rPr>
                <w:rFonts w:ascii="Times New Roman" w:hAnsi="Times New Roman"/>
                <w:sz w:val="24"/>
                <w:szCs w:val="24"/>
                <w:lang w:val="es-ES_tradnl"/>
              </w:rPr>
              <w:t>a) Embarazo</w:t>
            </w:r>
          </w:p>
          <w:p w:rsidR="001800E8" w:rsidRDefault="001800E8" w:rsidP="001800E8">
            <w:pPr>
              <w:rPr>
                <w:rFonts w:ascii="Times New Roman" w:hAnsi="Times New Roman"/>
                <w:sz w:val="24"/>
                <w:szCs w:val="24"/>
              </w:rPr>
            </w:pPr>
            <w:r>
              <w:rPr>
                <w:rFonts w:ascii="Times New Roman" w:hAnsi="Times New Roman"/>
                <w:sz w:val="24"/>
                <w:szCs w:val="24"/>
                <w:lang w:val="es-ES_tradnl"/>
              </w:rPr>
              <w:t>c) Varillas para análisis</w:t>
            </w:r>
          </w:p>
          <w:p w:rsidR="001800E8" w:rsidRDefault="001800E8" w:rsidP="001800E8">
            <w:pPr>
              <w:rPr>
                <w:rFonts w:ascii="Times New Roman" w:hAnsi="Times New Roman"/>
                <w:sz w:val="24"/>
                <w:szCs w:val="24"/>
              </w:rPr>
            </w:pPr>
            <w:r>
              <w:rPr>
                <w:rFonts w:ascii="Times New Roman" w:hAnsi="Times New Roman"/>
                <w:sz w:val="24"/>
                <w:szCs w:val="24"/>
                <w:lang w:val="es-ES_tradnl"/>
              </w:rPr>
              <w:t>c. Disponer de materiales biopeligrosos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e. Dar instrucciones a los pacientes para reunir una muestra de orina limpia de mitad de micción</w:t>
            </w:r>
          </w:p>
          <w:p w:rsidR="001800E8" w:rsidRDefault="001800E8" w:rsidP="001800E8">
            <w:pPr>
              <w:tabs>
                <w:tab w:val="left" w:pos="5529"/>
              </w:tabs>
              <w:rPr>
                <w:rFonts w:ascii="Times New Roman" w:hAnsi="Times New Roman"/>
                <w:sz w:val="24"/>
                <w:szCs w:val="24"/>
              </w:rPr>
            </w:pPr>
          </w:p>
          <w:p w:rsidR="001800E8" w:rsidRDefault="001800E8" w:rsidP="001800E8">
            <w:pPr>
              <w:tabs>
                <w:tab w:val="left" w:pos="5529"/>
              </w:tabs>
              <w:rPr>
                <w:rFonts w:ascii="Times New Roman" w:hAnsi="Times New Roman"/>
                <w:b/>
                <w:sz w:val="24"/>
                <w:szCs w:val="24"/>
              </w:rPr>
            </w:pPr>
            <w:r>
              <w:rPr>
                <w:rFonts w:ascii="Times New Roman" w:hAnsi="Times New Roman"/>
                <w:b/>
                <w:sz w:val="24"/>
                <w:szCs w:val="24"/>
                <w:lang w:val="es-ES_tradnl"/>
              </w:rPr>
              <w:t>RESULTADOS DEL APRENDIZAJE</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Después de terminar el Capítulo 47, usted podrá:</w:t>
            </w:r>
          </w:p>
          <w:p w:rsidR="001800E8" w:rsidRDefault="001800E8" w:rsidP="001800E8">
            <w:pPr>
              <w:tabs>
                <w:tab w:val="left" w:pos="5529"/>
              </w:tabs>
              <w:rPr>
                <w:rFonts w:ascii="Times New Roman" w:hAnsi="Times New Roman"/>
                <w:sz w:val="24"/>
                <w:szCs w:val="24"/>
              </w:rPr>
            </w:pPr>
            <w:r>
              <w:rPr>
                <w:rFonts w:ascii="Times New Roman" w:hAnsi="Times New Roman"/>
                <w:b/>
                <w:sz w:val="24"/>
                <w:szCs w:val="24"/>
                <w:lang w:val="es-ES_tradnl"/>
              </w:rPr>
              <w:t xml:space="preserve">47.1 </w:t>
            </w:r>
            <w:r>
              <w:rPr>
                <w:rFonts w:ascii="Times New Roman" w:hAnsi="Times New Roman"/>
                <w:sz w:val="24"/>
                <w:szCs w:val="24"/>
                <w:lang w:val="es-ES_tradnl"/>
              </w:rPr>
              <w:t>Describir las características de la orina, incluyendo su constitución, composición química y propiedades químicas.</w:t>
            </w:r>
          </w:p>
          <w:p w:rsidR="001800E8" w:rsidRDefault="001800E8" w:rsidP="001800E8">
            <w:pPr>
              <w:tabs>
                <w:tab w:val="left" w:pos="5529"/>
              </w:tabs>
              <w:rPr>
                <w:rFonts w:ascii="Times New Roman" w:hAnsi="Times New Roman"/>
                <w:sz w:val="24"/>
                <w:szCs w:val="24"/>
              </w:rPr>
            </w:pPr>
            <w:r>
              <w:rPr>
                <w:rFonts w:ascii="Times New Roman" w:hAnsi="Times New Roman"/>
                <w:b/>
                <w:sz w:val="24"/>
                <w:szCs w:val="24"/>
                <w:lang w:val="es-ES_tradnl"/>
              </w:rPr>
              <w:t xml:space="preserve">47.2 </w:t>
            </w:r>
            <w:r>
              <w:rPr>
                <w:rFonts w:ascii="Times New Roman" w:hAnsi="Times New Roman"/>
                <w:sz w:val="24"/>
                <w:szCs w:val="24"/>
                <w:lang w:val="es-ES_tradnl"/>
              </w:rPr>
              <w:t>Explicar el método para instruir a los pacientes en la recolección de muestras.</w:t>
            </w:r>
          </w:p>
          <w:p w:rsidR="001800E8" w:rsidRDefault="001800E8" w:rsidP="001800E8">
            <w:pPr>
              <w:tabs>
                <w:tab w:val="left" w:pos="5529"/>
              </w:tabs>
              <w:rPr>
                <w:rFonts w:ascii="Times New Roman" w:hAnsi="Times New Roman"/>
                <w:sz w:val="24"/>
                <w:szCs w:val="24"/>
              </w:rPr>
            </w:pPr>
            <w:r>
              <w:rPr>
                <w:rFonts w:ascii="Times New Roman" w:hAnsi="Times New Roman"/>
                <w:b/>
                <w:sz w:val="24"/>
                <w:szCs w:val="24"/>
                <w:lang w:val="es-ES_tradnl"/>
              </w:rPr>
              <w:t xml:space="preserve">47.3 </w:t>
            </w:r>
            <w:r>
              <w:rPr>
                <w:rFonts w:ascii="Times New Roman" w:hAnsi="Times New Roman"/>
                <w:sz w:val="24"/>
                <w:szCs w:val="24"/>
                <w:lang w:val="es-ES_tradnl"/>
              </w:rPr>
              <w:t>Llevar a cabo procedimientos que cumplan pautas al momento de recolectar muestras de orina.</w:t>
            </w:r>
          </w:p>
          <w:p w:rsidR="001800E8" w:rsidRDefault="001800E8" w:rsidP="001800E8">
            <w:pPr>
              <w:tabs>
                <w:tab w:val="left" w:pos="5529"/>
              </w:tabs>
              <w:rPr>
                <w:rFonts w:ascii="Times New Roman" w:hAnsi="Times New Roman"/>
                <w:sz w:val="24"/>
                <w:szCs w:val="24"/>
              </w:rPr>
            </w:pPr>
            <w:r>
              <w:rPr>
                <w:rFonts w:ascii="Times New Roman" w:hAnsi="Times New Roman"/>
                <w:b/>
                <w:sz w:val="24"/>
                <w:szCs w:val="24"/>
                <w:lang w:val="es-ES_tradnl"/>
              </w:rPr>
              <w:lastRenderedPageBreak/>
              <w:t xml:space="preserve">47.4 </w:t>
            </w:r>
            <w:r>
              <w:rPr>
                <w:rFonts w:ascii="Times New Roman" w:hAnsi="Times New Roman"/>
                <w:sz w:val="24"/>
                <w:szCs w:val="24"/>
                <w:lang w:val="es-ES_tradnl"/>
              </w:rPr>
              <w:t>Llevar a cabo procedimientos adecuados para la recolección de diversas muestras de orina.</w:t>
            </w:r>
          </w:p>
          <w:p w:rsidR="001800E8" w:rsidRDefault="001800E8" w:rsidP="001800E8">
            <w:pPr>
              <w:tabs>
                <w:tab w:val="left" w:pos="5529"/>
              </w:tabs>
              <w:rPr>
                <w:rFonts w:ascii="Times New Roman" w:hAnsi="Times New Roman"/>
                <w:sz w:val="24"/>
                <w:szCs w:val="24"/>
              </w:rPr>
            </w:pPr>
            <w:r>
              <w:rPr>
                <w:rFonts w:ascii="Times New Roman" w:hAnsi="Times New Roman"/>
                <w:b/>
                <w:sz w:val="24"/>
                <w:szCs w:val="24"/>
                <w:lang w:val="es-ES_tradnl"/>
              </w:rPr>
              <w:t xml:space="preserve">47.5 </w:t>
            </w:r>
            <w:r>
              <w:rPr>
                <w:rFonts w:ascii="Times New Roman" w:hAnsi="Times New Roman"/>
                <w:sz w:val="24"/>
                <w:szCs w:val="24"/>
                <w:lang w:val="es-ES_tradnl"/>
              </w:rPr>
              <w:t>Explicar el proceso de cateterización urinaria.</w:t>
            </w:r>
          </w:p>
          <w:p w:rsidR="001800E8" w:rsidRDefault="001800E8" w:rsidP="001800E8">
            <w:pPr>
              <w:tabs>
                <w:tab w:val="left" w:pos="5529"/>
              </w:tabs>
              <w:rPr>
                <w:rFonts w:ascii="Times New Roman" w:hAnsi="Times New Roman"/>
                <w:sz w:val="24"/>
                <w:szCs w:val="24"/>
              </w:rPr>
            </w:pPr>
            <w:r>
              <w:rPr>
                <w:rFonts w:ascii="Times New Roman" w:hAnsi="Times New Roman"/>
                <w:b/>
                <w:sz w:val="24"/>
                <w:szCs w:val="24"/>
                <w:lang w:val="es-ES_tradnl"/>
              </w:rPr>
              <w:t xml:space="preserve">47.6 </w:t>
            </w:r>
            <w:r>
              <w:rPr>
                <w:rFonts w:ascii="Times New Roman" w:hAnsi="Times New Roman"/>
                <w:sz w:val="24"/>
                <w:szCs w:val="24"/>
                <w:lang w:val="es-ES_tradnl"/>
              </w:rPr>
              <w:t>Identificar factores especiales que requieran alterar las pautas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al momento de recolectar muestras de orina.</w:t>
            </w:r>
          </w:p>
          <w:p w:rsidR="001800E8" w:rsidRDefault="001800E8" w:rsidP="001800E8">
            <w:pPr>
              <w:tabs>
                <w:tab w:val="left" w:pos="5529"/>
              </w:tabs>
              <w:rPr>
                <w:rFonts w:ascii="Times New Roman" w:hAnsi="Times New Roman"/>
                <w:sz w:val="24"/>
                <w:szCs w:val="24"/>
              </w:rPr>
            </w:pPr>
            <w:r>
              <w:rPr>
                <w:rFonts w:ascii="Times New Roman" w:hAnsi="Times New Roman"/>
                <w:b/>
                <w:sz w:val="24"/>
                <w:szCs w:val="24"/>
                <w:lang w:val="es-ES_tradnl"/>
              </w:rPr>
              <w:t xml:space="preserve">47.7 </w:t>
            </w:r>
            <w:r>
              <w:rPr>
                <w:rFonts w:ascii="Times New Roman" w:hAnsi="Times New Roman"/>
                <w:sz w:val="24"/>
                <w:szCs w:val="24"/>
                <w:lang w:val="es-ES_tradnl"/>
              </w:rPr>
              <w:t>Llevar a cabo procedimientos adecuados para mantener la cadena de custodia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al momento de procesar muestras de orina.</w:t>
            </w:r>
          </w:p>
          <w:p w:rsidR="001800E8" w:rsidRDefault="001800E8" w:rsidP="001800E8">
            <w:pPr>
              <w:tabs>
                <w:tab w:val="left" w:pos="5529"/>
              </w:tabs>
              <w:rPr>
                <w:rFonts w:ascii="Times New Roman" w:hAnsi="Times New Roman"/>
                <w:sz w:val="24"/>
                <w:szCs w:val="24"/>
              </w:rPr>
            </w:pPr>
            <w:r>
              <w:rPr>
                <w:rFonts w:ascii="Times New Roman" w:hAnsi="Times New Roman"/>
                <w:b/>
                <w:sz w:val="24"/>
                <w:szCs w:val="24"/>
                <w:lang w:val="es-ES_tradnl"/>
              </w:rPr>
              <w:t xml:space="preserve">47.8 </w:t>
            </w:r>
            <w:r>
              <w:rPr>
                <w:rFonts w:ascii="Times New Roman" w:hAnsi="Times New Roman"/>
                <w:sz w:val="24"/>
                <w:szCs w:val="24"/>
                <w:lang w:val="es-ES_tradnl"/>
              </w:rPr>
              <w:t>Explicar cómo preservar y conservar muestras de orina.</w:t>
            </w:r>
          </w:p>
          <w:p w:rsidR="001800E8" w:rsidRDefault="001800E8" w:rsidP="001800E8">
            <w:pPr>
              <w:tabs>
                <w:tab w:val="left" w:pos="5529"/>
              </w:tabs>
              <w:rPr>
                <w:rFonts w:ascii="Times New Roman" w:hAnsi="Times New Roman"/>
                <w:sz w:val="24"/>
                <w:szCs w:val="24"/>
              </w:rPr>
            </w:pPr>
            <w:r>
              <w:rPr>
                <w:rFonts w:ascii="Times New Roman" w:hAnsi="Times New Roman"/>
                <w:b/>
                <w:sz w:val="24"/>
                <w:szCs w:val="24"/>
                <w:lang w:val="es-ES_tradnl"/>
              </w:rPr>
              <w:t xml:space="preserve">47.9 </w:t>
            </w:r>
            <w:r>
              <w:rPr>
                <w:rFonts w:ascii="Times New Roman" w:hAnsi="Times New Roman"/>
                <w:sz w:val="24"/>
                <w:szCs w:val="24"/>
                <w:lang w:val="es-ES_tradnl"/>
              </w:rPr>
              <w:t>Describir el proceso de análisis de orina y su propósito.</w:t>
            </w:r>
          </w:p>
          <w:p w:rsidR="001800E8" w:rsidRDefault="001800E8" w:rsidP="001800E8">
            <w:pPr>
              <w:tabs>
                <w:tab w:val="left" w:pos="5529"/>
              </w:tabs>
              <w:rPr>
                <w:rFonts w:ascii="Times New Roman" w:hAnsi="Times New Roman"/>
                <w:sz w:val="24"/>
                <w:szCs w:val="24"/>
              </w:rPr>
            </w:pPr>
            <w:r>
              <w:rPr>
                <w:rFonts w:ascii="Times New Roman" w:hAnsi="Times New Roman"/>
                <w:b/>
                <w:sz w:val="24"/>
                <w:szCs w:val="24"/>
                <w:lang w:val="es-ES_tradnl"/>
              </w:rPr>
              <w:t xml:space="preserve">47.10 </w:t>
            </w:r>
            <w:r>
              <w:rPr>
                <w:rFonts w:ascii="Times New Roman" w:hAnsi="Times New Roman"/>
                <w:sz w:val="24"/>
                <w:szCs w:val="24"/>
                <w:lang w:val="es-ES_tradnl"/>
              </w:rPr>
              <w:t>Identificar las características físicas presentes en muestras de orina normales.</w:t>
            </w:r>
          </w:p>
          <w:p w:rsidR="001800E8" w:rsidRDefault="001800E8" w:rsidP="001800E8">
            <w:pPr>
              <w:tabs>
                <w:tab w:val="left" w:pos="5529"/>
              </w:tabs>
              <w:rPr>
                <w:rFonts w:ascii="Times New Roman" w:hAnsi="Times New Roman"/>
                <w:sz w:val="24"/>
                <w:szCs w:val="24"/>
              </w:rPr>
            </w:pPr>
            <w:r>
              <w:rPr>
                <w:rFonts w:ascii="Times New Roman" w:hAnsi="Times New Roman"/>
                <w:b/>
                <w:sz w:val="24"/>
                <w:szCs w:val="24"/>
                <w:lang w:val="es-ES_tradnl"/>
              </w:rPr>
              <w:t xml:space="preserve">47.11 </w:t>
            </w:r>
            <w:r>
              <w:rPr>
                <w:rFonts w:ascii="Times New Roman" w:hAnsi="Times New Roman"/>
                <w:sz w:val="24"/>
                <w:szCs w:val="24"/>
                <w:lang w:val="es-ES_tradnl"/>
              </w:rPr>
              <w:t>Identificar los químicos que se pueden encontrar en muestras de orina.</w:t>
            </w:r>
          </w:p>
          <w:p w:rsidR="001800E8" w:rsidRPr="001800E8" w:rsidRDefault="001800E8" w:rsidP="001800E8">
            <w:pPr>
              <w:tabs>
                <w:tab w:val="left" w:pos="5529"/>
              </w:tabs>
              <w:rPr>
                <w:rFonts w:ascii="Times New Roman" w:hAnsi="Times New Roman"/>
                <w:sz w:val="24"/>
                <w:szCs w:val="24"/>
                <w:lang w:val="es-ES_tradnl"/>
              </w:rPr>
            </w:pPr>
            <w:r>
              <w:rPr>
                <w:rFonts w:ascii="Times New Roman" w:hAnsi="Times New Roman"/>
                <w:b/>
                <w:sz w:val="24"/>
                <w:szCs w:val="24"/>
                <w:lang w:val="es-ES_tradnl"/>
              </w:rPr>
              <w:t xml:space="preserve">47.12 </w:t>
            </w:r>
            <w:r>
              <w:rPr>
                <w:rFonts w:ascii="Times New Roman" w:hAnsi="Times New Roman"/>
                <w:sz w:val="24"/>
                <w:szCs w:val="24"/>
                <w:lang w:val="es-ES_tradnl"/>
              </w:rPr>
              <w:t>Llevar a cabo el procedimiento para clasificar y contar elementos identificados durante la prueba microscópica de muestras de orina.</w:t>
            </w:r>
          </w:p>
          <w:p w:rsidR="001800E8" w:rsidRDefault="001800E8" w:rsidP="001800E8">
            <w:pPr>
              <w:rPr>
                <w:rFonts w:ascii="Times New Roman" w:hAnsi="Times New Roman"/>
                <w:b/>
                <w:sz w:val="24"/>
                <w:szCs w:val="24"/>
              </w:rPr>
            </w:pPr>
          </w:p>
          <w:p w:rsidR="001800E8" w:rsidRDefault="001800E8" w:rsidP="001800E8">
            <w:pPr>
              <w:rPr>
                <w:rFonts w:ascii="Times New Roman" w:hAnsi="Times New Roman"/>
                <w:b/>
                <w:sz w:val="24"/>
                <w:szCs w:val="24"/>
              </w:rPr>
            </w:pPr>
            <w:r>
              <w:rPr>
                <w:rFonts w:ascii="Times New Roman" w:hAnsi="Times New Roman"/>
                <w:b/>
                <w:sz w:val="24"/>
                <w:szCs w:val="24"/>
                <w:lang w:val="es-ES_tradnl"/>
              </w:rPr>
              <w:t>TÉRMINOS CLAVE</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anuria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bilirrubinuria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cilindro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cateterización</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muestra de orina limpia de mitad de micción</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cristal</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catéter de drenaje</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enzimoinmunoensayo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muestra de primera orina de la mañana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glucosuria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hematuria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hemoglobinuria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mioglobinuria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nocturia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oliguria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 xml:space="preserve">fenilcetonuria </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proteinuria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muestra de orina aleatoria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refractómetro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catéter inmovilizado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sobrenadante</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lastRenderedPageBreak/>
              <w:t>muestra de orina programada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muestra de orina de 24 horas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análisis de orina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catéter urinario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pH urinario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gravedad específica de la orina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urobilinógeno</w:t>
            </w:r>
          </w:p>
          <w:p w:rsidR="001800E8" w:rsidRDefault="001800E8" w:rsidP="001800E8">
            <w:pPr>
              <w:tabs>
                <w:tab w:val="left" w:pos="5529"/>
              </w:tabs>
              <w:rPr>
                <w:rFonts w:ascii="Times New Roman" w:hAnsi="Times New Roman"/>
                <w:sz w:val="24"/>
                <w:szCs w:val="24"/>
              </w:rPr>
            </w:pPr>
          </w:p>
          <w:p w:rsidR="001800E8" w:rsidRDefault="001800E8" w:rsidP="001800E8">
            <w:pPr>
              <w:tabs>
                <w:tab w:val="left" w:pos="5529"/>
              </w:tabs>
              <w:rPr>
                <w:rFonts w:ascii="Times New Roman" w:hAnsi="Times New Roman"/>
                <w:b/>
                <w:sz w:val="24"/>
                <w:szCs w:val="24"/>
              </w:rPr>
            </w:pPr>
            <w:r>
              <w:rPr>
                <w:rFonts w:ascii="Times New Roman" w:hAnsi="Times New Roman"/>
                <w:b/>
                <w:sz w:val="24"/>
                <w:szCs w:val="24"/>
                <w:lang w:val="es-ES_tradnl"/>
              </w:rPr>
              <w:t>ESQUEMA DEL CAPÍTULO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El papel del asistente médico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Anatomía y fisiología del sistema urinario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Obtener muestras</w:t>
            </w:r>
          </w:p>
          <w:p w:rsidR="001800E8" w:rsidRPr="001800E8" w:rsidRDefault="001800E8" w:rsidP="001800E8">
            <w:pPr>
              <w:tabs>
                <w:tab w:val="left" w:pos="5529"/>
              </w:tabs>
              <w:rPr>
                <w:rFonts w:ascii="Times New Roman" w:hAnsi="Times New Roman"/>
                <w:sz w:val="24"/>
                <w:szCs w:val="24"/>
                <w:lang w:val="es-ES_tradnl"/>
              </w:rPr>
            </w:pPr>
            <w:r>
              <w:rPr>
                <w:rFonts w:ascii="Times New Roman" w:hAnsi="Times New Roman"/>
                <w:sz w:val="24"/>
                <w:szCs w:val="24"/>
                <w:lang w:val="es-ES_tradnl"/>
              </w:rPr>
              <w:t>Análisis de orina</w:t>
            </w:r>
            <w:r w:rsidRPr="001800E8">
              <w:rPr>
                <w:rFonts w:ascii="Times New Roman" w:hAnsi="Times New Roman"/>
                <w:sz w:val="24"/>
                <w:szCs w:val="24"/>
                <w:lang w:val="en-US"/>
              </w:rPr>
              <w:tab/>
            </w:r>
            <w:r w:rsidRPr="001800E8">
              <w:rPr>
                <w:rFonts w:ascii="Times New Roman" w:hAnsi="Times New Roman"/>
                <w:sz w:val="24"/>
                <w:szCs w:val="24"/>
                <w:lang w:val="en-US"/>
              </w:rPr>
              <w:tab/>
            </w:r>
          </w:p>
          <w:p w:rsidR="001800E8" w:rsidRPr="001800E8" w:rsidRDefault="001800E8" w:rsidP="001800E8">
            <w:pPr>
              <w:tabs>
                <w:tab w:val="left" w:pos="5529"/>
              </w:tabs>
              <w:rPr>
                <w:rFonts w:ascii="Times New Roman" w:hAnsi="Times New Roman"/>
                <w:sz w:val="24"/>
                <w:szCs w:val="24"/>
                <w:lang w:val="en-US"/>
              </w:rPr>
            </w:pPr>
          </w:p>
          <w:p w:rsidR="001800E8" w:rsidRDefault="001800E8" w:rsidP="001800E8">
            <w:pPr>
              <w:tabs>
                <w:tab w:val="left" w:pos="5529"/>
              </w:tabs>
              <w:rPr>
                <w:rFonts w:ascii="Times New Roman" w:hAnsi="Times New Roman"/>
                <w:b/>
                <w:sz w:val="24"/>
                <w:szCs w:val="24"/>
              </w:rPr>
            </w:pPr>
            <w:r>
              <w:rPr>
                <w:rFonts w:ascii="Times New Roman" w:hAnsi="Times New Roman"/>
                <w:b/>
                <w:sz w:val="24"/>
                <w:szCs w:val="24"/>
                <w:lang w:val="es-ES_tradnl"/>
              </w:rPr>
              <w:t>PREPARACIÓN PARA LA CERTIFICACIÓN</w:t>
            </w:r>
          </w:p>
          <w:p w:rsidR="001800E8" w:rsidRDefault="001800E8" w:rsidP="001800E8">
            <w:pPr>
              <w:tabs>
                <w:tab w:val="left" w:pos="5529"/>
              </w:tabs>
              <w:rPr>
                <w:rFonts w:ascii="Times New Roman" w:hAnsi="Times New Roman"/>
                <w:b/>
                <w:sz w:val="24"/>
                <w:szCs w:val="24"/>
              </w:rPr>
            </w:pPr>
            <w:r>
              <w:rPr>
                <w:rFonts w:ascii="Times New Roman" w:hAnsi="Times New Roman"/>
                <w:b/>
                <w:sz w:val="24"/>
                <w:szCs w:val="24"/>
                <w:lang w:val="es-ES_tradnl"/>
              </w:rPr>
              <w:t>Examen de RMA (AMT)</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Sistemas corporales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Enfermedades y trastornos del cuerpo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Terminología del laboratorio médico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Pautas de seguridad OSHA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Control de calidad y normas de valoración</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Operar y mantener el equipo de laboratorio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Procedimientos para pruebas de laboratorio exentas según las enmiendas CLIA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Recolección de muestras en el consultorio, tales como orina, de garganta, vaginal, cultivos de heridas, fecales, esputo, etc.</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 xml:space="preserve">Manipulación y preparación de muestras </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Registros de laboratorio de acuerdo a las pautas estatales y federales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Adherirse al alcance de la profesión del asistente médico en el laboratorio</w:t>
            </w:r>
          </w:p>
          <w:p w:rsidR="001800E8" w:rsidRDefault="001800E8" w:rsidP="001800E8">
            <w:pPr>
              <w:tabs>
                <w:tab w:val="left" w:pos="5529"/>
              </w:tabs>
              <w:rPr>
                <w:rFonts w:ascii="Times New Roman" w:hAnsi="Times New Roman"/>
                <w:b/>
                <w:sz w:val="24"/>
                <w:szCs w:val="24"/>
              </w:rPr>
            </w:pPr>
            <w:r>
              <w:rPr>
                <w:rFonts w:ascii="Times New Roman" w:hAnsi="Times New Roman"/>
                <w:b/>
                <w:sz w:val="24"/>
                <w:szCs w:val="24"/>
                <w:lang w:val="es-ES_tradnl"/>
              </w:rPr>
              <w:t xml:space="preserve">Examen de CMA (AAMA) </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El cuerpo en su totalidad, incluyendo sus múltiples sistemas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Unidades estructurales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 xml:space="preserve">Enfermedades comunes y patología </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Sistemas, incluyendo estructura, función, afecciones y enfermedades relacionadas y sus interrelaciones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Urinario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Principios de operación de equipos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Microscopio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Recolectar y procesar muestras, pruebas de diagnóstico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Orina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Cultivos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lastRenderedPageBreak/>
              <w:t>Procesar muestras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Pautas del Centro para el Control y la Prevención de Enfermedades (CDC)</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Rotulado adecuado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Contaminación</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Conservación de muestras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Administración de registros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Control de calidad</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Realizar pruebas específicas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Análisis de orina</w:t>
            </w:r>
          </w:p>
          <w:p w:rsidR="001800E8" w:rsidRDefault="001800E8" w:rsidP="001800E8">
            <w:pPr>
              <w:tabs>
                <w:tab w:val="left" w:pos="5529"/>
              </w:tabs>
              <w:rPr>
                <w:rFonts w:ascii="Times New Roman" w:hAnsi="Times New Roman"/>
                <w:b/>
                <w:sz w:val="24"/>
                <w:szCs w:val="24"/>
              </w:rPr>
            </w:pPr>
            <w:r>
              <w:rPr>
                <w:rFonts w:ascii="Times New Roman" w:hAnsi="Times New Roman"/>
                <w:b/>
                <w:sz w:val="24"/>
                <w:szCs w:val="24"/>
                <w:lang w:val="es-ES_tradnl"/>
              </w:rPr>
              <w:t>Examen de CMA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Anatomía y fisiología</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Registro clínico básico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Seguridad</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Suministros y equipos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Planta física del consultorio</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rPr>
              <w:t>Prevención de riesgos y control de calidad</w:t>
            </w:r>
          </w:p>
          <w:p w:rsidR="001800E8" w:rsidRDefault="001800E8" w:rsidP="001800E8">
            <w:pPr>
              <w:tabs>
                <w:tab w:val="left" w:pos="5529"/>
              </w:tabs>
              <w:rPr>
                <w:rFonts w:ascii="Times New Roman" w:hAnsi="Times New Roman"/>
                <w:sz w:val="24"/>
                <w:szCs w:val="24"/>
              </w:rPr>
            </w:pPr>
          </w:p>
          <w:p w:rsidR="001800E8" w:rsidRDefault="001800E8" w:rsidP="001800E8">
            <w:pPr>
              <w:autoSpaceDE w:val="0"/>
              <w:autoSpaceDN w:val="0"/>
              <w:adjustRightInd w:val="0"/>
              <w:rPr>
                <w:rFonts w:ascii="Times New Roman" w:hAnsi="Times New Roman"/>
                <w:b/>
                <w:bCs/>
                <w:sz w:val="24"/>
                <w:szCs w:val="24"/>
                <w:lang w:eastAsia="es-ES"/>
              </w:rPr>
            </w:pPr>
            <w:r>
              <w:rPr>
                <w:rFonts w:ascii="Times New Roman" w:hAnsi="Times New Roman"/>
                <w:b/>
                <w:bCs/>
                <w:sz w:val="24"/>
                <w:szCs w:val="24"/>
                <w:lang w:val="es-ES_tradnl" w:eastAsia="es-ES"/>
              </w:rPr>
              <w:t>Introducción</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sz w:val="24"/>
                <w:szCs w:val="24"/>
                <w:lang w:val="es-ES_tradnl" w:eastAsia="es-ES"/>
              </w:rPr>
              <w:t>El análisis de rutina de una muestra de orina es una prueba simple no invasiva que proporciona al proveedor de salud un panorama de la salud de un paciente. Se pueden detectar muchas afecciones importantes con la valoración de las pruebas físicas, químicas y microscópicas de la muestra de un paciente. Este capítulo revisa la función del sistema urinario y la formación de orina. Aprenderá sobre varios tipos de muestras de orina y cómo auxiliar o instruir de manera adecuada a los pacientes para la recolección de muestras. Adicionalmente, aprenderá cómo procesar una muestra de manera correcta, incluyendo una muestra aleatoria y una prueba de detección de drogas con cadena de custodia. Aprenderá a identificar componentes normales y anormales de muestras de orina y las posibles causas para que se presenten componentes anormales</w:t>
            </w:r>
          </w:p>
          <w:p w:rsidR="001800E8" w:rsidRDefault="001800E8" w:rsidP="001800E8">
            <w:pPr>
              <w:tabs>
                <w:tab w:val="left" w:pos="5529"/>
              </w:tabs>
              <w:rPr>
                <w:rFonts w:ascii="Times New Roman" w:hAnsi="Times New Roman"/>
                <w:sz w:val="24"/>
                <w:szCs w:val="24"/>
              </w:rPr>
            </w:pPr>
            <w:r>
              <w:rPr>
                <w:rFonts w:ascii="Times New Roman" w:hAnsi="Times New Roman"/>
                <w:sz w:val="24"/>
                <w:szCs w:val="24"/>
                <w:lang w:val="es-ES_tradnl" w:eastAsia="es-ES"/>
              </w:rPr>
              <w:t>en una muestra.</w:t>
            </w:r>
          </w:p>
          <w:p w:rsidR="001800E8" w:rsidRDefault="001800E8" w:rsidP="001800E8">
            <w:pPr>
              <w:tabs>
                <w:tab w:val="left" w:pos="5529"/>
              </w:tabs>
              <w:rPr>
                <w:rFonts w:ascii="Times New Roman" w:hAnsi="Times New Roman"/>
                <w:sz w:val="24"/>
                <w:szCs w:val="24"/>
              </w:rPr>
            </w:pPr>
          </w:p>
          <w:p w:rsidR="001800E8" w:rsidRDefault="001800E8" w:rsidP="001800E8">
            <w:pPr>
              <w:tabs>
                <w:tab w:val="left" w:pos="5529"/>
              </w:tabs>
              <w:rPr>
                <w:rFonts w:ascii="Times New Roman" w:hAnsi="Times New Roman"/>
                <w:b/>
                <w:sz w:val="24"/>
                <w:szCs w:val="24"/>
              </w:rPr>
            </w:pPr>
            <w:r>
              <w:rPr>
                <w:rFonts w:ascii="Times New Roman" w:hAnsi="Times New Roman"/>
                <w:b/>
                <w:sz w:val="24"/>
                <w:szCs w:val="24"/>
                <w:lang w:val="es-ES_tradnl"/>
              </w:rPr>
              <w:t>ESTUDIO DE CASO</w:t>
            </w:r>
          </w:p>
          <w:p w:rsidR="001800E8" w:rsidRDefault="001800E8" w:rsidP="001800E8">
            <w:pPr>
              <w:autoSpaceDE w:val="0"/>
              <w:autoSpaceDN w:val="0"/>
              <w:adjustRightInd w:val="0"/>
              <w:rPr>
                <w:rFonts w:ascii="Times New Roman" w:hAnsi="Times New Roman"/>
                <w:sz w:val="24"/>
                <w:szCs w:val="24"/>
                <w:lang w:val="es-ES_tradnl" w:eastAsia="es-ES"/>
              </w:rPr>
            </w:pPr>
            <w:r>
              <w:rPr>
                <w:rFonts w:ascii="Times New Roman" w:hAnsi="Times New Roman"/>
                <w:sz w:val="24"/>
                <w:szCs w:val="24"/>
                <w:lang w:val="es-ES_tradnl" w:eastAsia="es-ES"/>
              </w:rPr>
              <w:t xml:space="preserve">Como asistente médico, se encuentra realizando análisis de tiras reactivas en muestras de pacientes cuando se encuentra con una muestra de hace más de dos horas expuesta a temperatura ambiente durante todo este tiempo. Cuando destapa la </w:t>
            </w:r>
            <w:r>
              <w:rPr>
                <w:rFonts w:ascii="Times New Roman" w:hAnsi="Times New Roman"/>
                <w:sz w:val="24"/>
                <w:szCs w:val="24"/>
                <w:lang w:val="es-ES_tradnl" w:eastAsia="es-ES"/>
              </w:rPr>
              <w:lastRenderedPageBreak/>
              <w:t>muestra, se siente un mal olor, como amoniaco. Las tiras reactivas indican positivo para proteínas, nitrito y bacterias. Los análisis microscópicos revelan cuatro clases de bacteria pero no hay evidencia de glóbulos blancos.</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sz w:val="24"/>
                <w:szCs w:val="24"/>
                <w:lang w:val="es-ES_tradnl" w:eastAsia="es-ES"/>
              </w:rPr>
              <w:t>A medida que lee este capítulo, considere las siguientes preguntas:</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b/>
                <w:bCs/>
                <w:sz w:val="24"/>
                <w:szCs w:val="24"/>
                <w:lang w:val="es-ES_tradnl" w:eastAsia="es-ES"/>
              </w:rPr>
              <w:t>1.</w:t>
            </w:r>
            <w:r>
              <w:rPr>
                <w:rFonts w:ascii="Times New Roman" w:hAnsi="Times New Roman"/>
                <w:bCs/>
                <w:sz w:val="24"/>
                <w:szCs w:val="24"/>
                <w:lang w:val="es-ES_tradnl" w:eastAsia="es-ES"/>
              </w:rPr>
              <w:t xml:space="preserve"> ¿Cuál es el periodo máximo de tiempo que se puede dejar una muestra a temperatura ambiente? Si</w:t>
            </w:r>
            <w:r>
              <w:rPr>
                <w:rFonts w:ascii="Times New Roman" w:hAnsi="Times New Roman"/>
                <w:sz w:val="24"/>
                <w:szCs w:val="24"/>
                <w:lang w:val="es-ES_tradnl" w:eastAsia="es-ES"/>
              </w:rPr>
              <w:t xml:space="preserve"> no se pueden realizar los análisis dentro de ese periodo máximo de tiempo, ¿cómo se debe manipular la muestra?</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b/>
                <w:bCs/>
                <w:sz w:val="24"/>
                <w:szCs w:val="24"/>
                <w:lang w:val="es-ES_tradnl" w:eastAsia="es-ES"/>
              </w:rPr>
              <w:t xml:space="preserve">2. </w:t>
            </w:r>
            <w:r>
              <w:rPr>
                <w:rFonts w:ascii="Times New Roman" w:hAnsi="Times New Roman"/>
                <w:bCs/>
                <w:sz w:val="24"/>
                <w:szCs w:val="24"/>
                <w:lang w:val="es-ES_tradnl" w:eastAsia="es-ES"/>
              </w:rPr>
              <w:t xml:space="preserve">¿Qué afección o enfermedad está comúnmente asociada a un mal olor u olor a amoniaco de una </w:t>
            </w:r>
            <w:r>
              <w:rPr>
                <w:rFonts w:ascii="Times New Roman" w:hAnsi="Times New Roman"/>
                <w:sz w:val="24"/>
                <w:szCs w:val="24"/>
                <w:lang w:val="es-ES_tradnl" w:eastAsia="es-ES"/>
              </w:rPr>
              <w:t>muestra?</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b/>
                <w:bCs/>
                <w:sz w:val="24"/>
                <w:szCs w:val="24"/>
                <w:lang w:val="es-ES_tradnl" w:eastAsia="es-ES"/>
              </w:rPr>
              <w:t xml:space="preserve">3. </w:t>
            </w:r>
            <w:r>
              <w:rPr>
                <w:rFonts w:ascii="Times New Roman" w:hAnsi="Times New Roman"/>
                <w:bCs/>
                <w:sz w:val="24"/>
                <w:szCs w:val="24"/>
                <w:lang w:val="es-ES_tradnl" w:eastAsia="es-ES"/>
              </w:rPr>
              <w:t>¿Se confirmaron sus sospechas relacionadas con el olor mediante el análisis químico?</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b/>
                <w:bCs/>
                <w:sz w:val="24"/>
                <w:szCs w:val="24"/>
                <w:lang w:val="es-ES_tradnl" w:eastAsia="es-ES"/>
              </w:rPr>
              <w:t xml:space="preserve">4. </w:t>
            </w:r>
            <w:r>
              <w:rPr>
                <w:rFonts w:ascii="Times New Roman" w:hAnsi="Times New Roman"/>
                <w:bCs/>
                <w:sz w:val="24"/>
                <w:szCs w:val="24"/>
                <w:lang w:val="es-ES_tradnl" w:eastAsia="es-ES"/>
              </w:rPr>
              <w:t>Dadas las circunstancias, ¿puede confiar en los resultados de esta muestra?</w:t>
            </w:r>
          </w:p>
          <w:p w:rsidR="001800E8" w:rsidRDefault="001800E8" w:rsidP="001800E8">
            <w:pPr>
              <w:autoSpaceDE w:val="0"/>
              <w:autoSpaceDN w:val="0"/>
              <w:adjustRightInd w:val="0"/>
              <w:rPr>
                <w:rFonts w:ascii="Times New Roman" w:hAnsi="Times New Roman"/>
                <w:sz w:val="24"/>
                <w:szCs w:val="24"/>
                <w:lang w:eastAsia="es-ES"/>
              </w:rPr>
            </w:pPr>
          </w:p>
          <w:p w:rsidR="001800E8" w:rsidRDefault="001800E8" w:rsidP="001800E8">
            <w:pPr>
              <w:autoSpaceDE w:val="0"/>
              <w:autoSpaceDN w:val="0"/>
              <w:adjustRightInd w:val="0"/>
              <w:rPr>
                <w:rFonts w:ascii="Times New Roman" w:hAnsi="Times New Roman"/>
                <w:b/>
                <w:bCs/>
                <w:sz w:val="24"/>
                <w:szCs w:val="24"/>
                <w:lang w:eastAsia="es-ES"/>
              </w:rPr>
            </w:pPr>
            <w:r>
              <w:rPr>
                <w:rFonts w:ascii="Times New Roman" w:hAnsi="Times New Roman"/>
                <w:b/>
                <w:bCs/>
                <w:sz w:val="24"/>
                <w:szCs w:val="24"/>
                <w:lang w:val="es-ES_tradnl" w:eastAsia="es-ES"/>
              </w:rPr>
              <w:t>El papel del asistente médico</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sz w:val="24"/>
                <w:szCs w:val="24"/>
                <w:lang w:val="es-ES_tradnl" w:eastAsia="es-ES"/>
              </w:rPr>
              <w:t xml:space="preserve">Ayudará a recolectar, procesar y analizar muestras de orina. Para realizar sus tareas, necesita conocer la anatomía y fisiología del riñón, cómo se forma la orina y cuáles son sus componentes normales. Esta información le ayudará a recolectar diversos tipos de muestra, procesarlas y realizar análisis de orina en éstas. Asegúrese de repasar la anatomía y fisiología del sistema urinario. (Ver Capítulo 26). Una parte importante de su trabajo como asistente médico será también tratar con una variedad de </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sz w:val="24"/>
                <w:szCs w:val="24"/>
                <w:lang w:val="es-ES_tradnl" w:eastAsia="es-ES"/>
              </w:rPr>
              <w:t>grupos de pacientes que requieren atención especial, que incluyen pacientes mayores y pacientes pediátricos</w:t>
            </w:r>
            <w:r>
              <w:rPr>
                <w:szCs w:val="24"/>
                <w:lang w:val="es-ES_tradnl" w:eastAsia="es-ES"/>
              </w:rPr>
              <w:t xml:space="preserve"> </w:t>
            </w:r>
            <w:r>
              <w:rPr>
                <w:rFonts w:ascii="Times New Roman" w:hAnsi="Times New Roman"/>
                <w:sz w:val="24"/>
                <w:szCs w:val="24"/>
                <w:lang w:val="es-ES_tradnl" w:eastAsia="es-ES"/>
              </w:rPr>
              <w:t xml:space="preserve"> </w:t>
            </w:r>
          </w:p>
          <w:p w:rsidR="001800E8" w:rsidRDefault="001800E8" w:rsidP="001800E8">
            <w:pPr>
              <w:autoSpaceDE w:val="0"/>
              <w:autoSpaceDN w:val="0"/>
              <w:adjustRightInd w:val="0"/>
              <w:ind w:firstLine="708"/>
              <w:rPr>
                <w:rFonts w:ascii="Times New Roman" w:hAnsi="Times New Roman"/>
                <w:sz w:val="24"/>
                <w:szCs w:val="24"/>
                <w:lang w:eastAsia="es-ES"/>
              </w:rPr>
            </w:pPr>
            <w:r>
              <w:rPr>
                <w:rFonts w:ascii="Times New Roman" w:hAnsi="Times New Roman"/>
                <w:sz w:val="24"/>
                <w:szCs w:val="24"/>
                <w:lang w:val="es-ES_tradnl" w:eastAsia="es-ES"/>
              </w:rPr>
              <w:t xml:space="preserve">Aunque no estará expuesto en términos generales a patógenos sanguíneos al momento de obtener y procesar muestras de orina, si manipulará desechos corporales que son potencialmente infecciosos. Por esta razón, debe tomar precauciones para que usted, el paciente y demás personas en el entorno estén protegidos contra la transmisión de microorganismos </w:t>
            </w:r>
            <w:r>
              <w:rPr>
                <w:rFonts w:ascii="Times New Roman" w:hAnsi="Times New Roman"/>
                <w:sz w:val="24"/>
                <w:szCs w:val="24"/>
                <w:lang w:val="es-ES_tradnl" w:eastAsia="es-ES"/>
              </w:rPr>
              <w:lastRenderedPageBreak/>
              <w:t>causantes de enfermedades. La gran mayoría de consultorios médicos utilizan precauciones estándar para manipular la orina. (Ver Capítulo 33 y 34 para obtener información más detallada de estas precauciones). Se debe asegurar de usar el equipo de protección personal (EPP) adecuado durante todos los procedimientos, manipular y desechar de manera adecuada los suministros y equipos utilizados y purificar, desinfectar y/o esterilizar todo el equipo reutilizable.</w:t>
            </w:r>
          </w:p>
          <w:p w:rsidR="001800E8" w:rsidRDefault="001800E8" w:rsidP="001800E8">
            <w:pPr>
              <w:autoSpaceDE w:val="0"/>
              <w:autoSpaceDN w:val="0"/>
              <w:adjustRightInd w:val="0"/>
              <w:rPr>
                <w:rFonts w:ascii="Times New Roman" w:hAnsi="Times New Roman"/>
                <w:b/>
                <w:bCs/>
                <w:sz w:val="24"/>
                <w:szCs w:val="24"/>
                <w:lang w:eastAsia="es-ES"/>
              </w:rPr>
            </w:pPr>
          </w:p>
          <w:p w:rsidR="001800E8" w:rsidRDefault="001800E8" w:rsidP="001800E8">
            <w:pPr>
              <w:autoSpaceDE w:val="0"/>
              <w:autoSpaceDN w:val="0"/>
              <w:adjustRightInd w:val="0"/>
              <w:rPr>
                <w:rFonts w:ascii="Times New Roman" w:hAnsi="Times New Roman"/>
                <w:b/>
                <w:bCs/>
                <w:sz w:val="24"/>
                <w:szCs w:val="24"/>
                <w:lang w:eastAsia="es-ES"/>
              </w:rPr>
            </w:pPr>
            <w:r>
              <w:rPr>
                <w:rFonts w:ascii="Times New Roman" w:hAnsi="Times New Roman"/>
                <w:b/>
                <w:bCs/>
                <w:sz w:val="24"/>
                <w:szCs w:val="24"/>
                <w:lang w:val="es-ES_tradnl" w:eastAsia="es-ES"/>
              </w:rPr>
              <w:t>Anatomía y fisiología del sistema urinario</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sz w:val="24"/>
                <w:szCs w:val="24"/>
                <w:lang w:val="es-ES_tradnl" w:eastAsia="es-ES"/>
              </w:rPr>
              <w:t>El sistema urinario se compone de dos riñones, dos uréteres, una vejiga y una uretra. Los riñones están ubicados detrás del peritoneo a cada lado de la espina lumbar. Están encargados de remover el exceso de agua y productos de desecho de la sangre en forma de orina. Luego, la orina se drena por los uréteres hacia la vejiga urinaria. La vejiga urinaria almacena la orina hasta que ésta sale del cuerpo a través de la uretra. Los uréteres, la vejiga y la uretra componen el tracto urinario.</w:t>
            </w:r>
          </w:p>
          <w:p w:rsidR="001800E8" w:rsidRDefault="001800E8" w:rsidP="001800E8">
            <w:pPr>
              <w:autoSpaceDE w:val="0"/>
              <w:autoSpaceDN w:val="0"/>
              <w:adjustRightInd w:val="0"/>
              <w:rPr>
                <w:rFonts w:ascii="Times New Roman" w:hAnsi="Times New Roman"/>
                <w:b/>
                <w:bCs/>
                <w:sz w:val="24"/>
                <w:szCs w:val="24"/>
                <w:lang w:eastAsia="es-ES"/>
              </w:rPr>
            </w:pPr>
          </w:p>
          <w:p w:rsidR="001800E8" w:rsidRDefault="001800E8" w:rsidP="001800E8">
            <w:pPr>
              <w:autoSpaceDE w:val="0"/>
              <w:autoSpaceDN w:val="0"/>
              <w:adjustRightInd w:val="0"/>
              <w:rPr>
                <w:rFonts w:ascii="Times New Roman" w:hAnsi="Times New Roman"/>
                <w:b/>
                <w:bCs/>
                <w:sz w:val="24"/>
                <w:szCs w:val="24"/>
                <w:lang w:eastAsia="es-ES"/>
              </w:rPr>
            </w:pPr>
            <w:r>
              <w:rPr>
                <w:rFonts w:ascii="Times New Roman" w:hAnsi="Times New Roman"/>
                <w:b/>
                <w:bCs/>
                <w:sz w:val="24"/>
                <w:szCs w:val="24"/>
                <w:lang w:val="es-ES_tradnl" w:eastAsia="es-ES"/>
              </w:rPr>
              <w:t>Formación de orina en el riñón</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sz w:val="24"/>
                <w:szCs w:val="24"/>
                <w:lang w:val="es-ES_tradnl" w:eastAsia="es-ES"/>
              </w:rPr>
              <w:t xml:space="preserve">La formación de orina es básicamente un proceso de filtrado que ocurre en las nefronas. Las nefronas son las unidades funcionales del riñón (Figura 47-1). Cada riñón contiene cerca de un millón de nefronas, cada una de las cuales es capaz de formar orina. </w:t>
            </w:r>
          </w:p>
          <w:p w:rsidR="001800E8" w:rsidRDefault="001800E8" w:rsidP="001800E8">
            <w:pPr>
              <w:autoSpaceDE w:val="0"/>
              <w:autoSpaceDN w:val="0"/>
              <w:adjustRightInd w:val="0"/>
              <w:ind w:firstLine="708"/>
              <w:rPr>
                <w:rFonts w:ascii="Times New Roman" w:hAnsi="Times New Roman"/>
                <w:sz w:val="24"/>
                <w:szCs w:val="24"/>
                <w:lang w:eastAsia="es-ES"/>
              </w:rPr>
            </w:pPr>
            <w:r>
              <w:rPr>
                <w:rFonts w:ascii="Times New Roman" w:hAnsi="Times New Roman"/>
                <w:sz w:val="24"/>
                <w:szCs w:val="24"/>
                <w:lang w:val="es-ES_tradnl" w:eastAsia="es-ES"/>
              </w:rPr>
              <w:t xml:space="preserve">La filtración glomerular ocurre mientras la sangre fluye a través de una estrecha bola de capilares llamado glomérulo. La cápsula glomerular (cápsula de Bowman) rodea al glomérulo. El fluido filtrado es recolectado en esta cápsula, la cual es el comienzo funcional de la nefrona. Un lecho capilar rodea el túbulo zigzagueante que conforma el resto de la estructura de la nefrona. La reabsorción de agua, nutrientes y algunos electrolitos devuelven estas sustancias a la sangre mientras el fluido filtrado pasa a </w:t>
            </w:r>
            <w:r>
              <w:rPr>
                <w:rFonts w:ascii="Times New Roman" w:hAnsi="Times New Roman"/>
                <w:sz w:val="24"/>
                <w:szCs w:val="24"/>
                <w:lang w:val="es-ES_tradnl" w:eastAsia="es-ES"/>
              </w:rPr>
              <w:lastRenderedPageBreak/>
              <w:t>través del largo túbulo. Otros</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sz w:val="24"/>
                <w:szCs w:val="24"/>
                <w:lang w:val="es-ES_tradnl" w:eastAsia="es-ES"/>
              </w:rPr>
              <w:t>electrolitos y algunas sustancias adicionales son excretadas desde la sangre hacia el túbulo. La orina es el fluido que fluye desde de la nefrona hacia el túbulo colector, pasa a través de la pelvis renal en forma de embudo, sale del riñón, va hacia el uréter y luego hacia la vejiga.</w:t>
            </w:r>
          </w:p>
          <w:p w:rsidR="001800E8" w:rsidRDefault="001800E8" w:rsidP="001800E8">
            <w:pPr>
              <w:autoSpaceDE w:val="0"/>
              <w:autoSpaceDN w:val="0"/>
              <w:adjustRightInd w:val="0"/>
              <w:ind w:firstLine="708"/>
              <w:rPr>
                <w:rFonts w:ascii="Times New Roman" w:hAnsi="Times New Roman"/>
                <w:sz w:val="24"/>
                <w:szCs w:val="24"/>
                <w:lang w:eastAsia="es-ES"/>
              </w:rPr>
            </w:pPr>
            <w:r>
              <w:rPr>
                <w:rFonts w:ascii="Times New Roman" w:hAnsi="Times New Roman"/>
                <w:sz w:val="24"/>
                <w:szCs w:val="24"/>
                <w:lang w:val="es-ES_tradnl" w:eastAsia="es-ES"/>
              </w:rPr>
              <w:t>La función específica de la nefrona es eliminar ciertos productos finales del metabolismo del plasma sanguíneo. Debido a que la nefrona permite la reabsorción de agua y algunos electrolitos de vuelta a la sangre, la nefrona también juega un papel vital al mantener el balance líquido normal del cuerpo.</w:t>
            </w:r>
          </w:p>
          <w:p w:rsidR="001800E8" w:rsidRDefault="001800E8" w:rsidP="001800E8">
            <w:pPr>
              <w:autoSpaceDE w:val="0"/>
              <w:autoSpaceDN w:val="0"/>
              <w:adjustRightInd w:val="0"/>
              <w:rPr>
                <w:rFonts w:ascii="Times New Roman" w:hAnsi="Times New Roman"/>
                <w:b/>
                <w:bCs/>
                <w:sz w:val="24"/>
                <w:szCs w:val="24"/>
                <w:lang w:eastAsia="es-ES"/>
              </w:rPr>
            </w:pPr>
          </w:p>
          <w:p w:rsidR="001800E8" w:rsidRDefault="001800E8" w:rsidP="001800E8">
            <w:pPr>
              <w:autoSpaceDE w:val="0"/>
              <w:autoSpaceDN w:val="0"/>
              <w:adjustRightInd w:val="0"/>
              <w:rPr>
                <w:rFonts w:ascii="Times New Roman" w:hAnsi="Times New Roman"/>
                <w:b/>
                <w:bCs/>
                <w:sz w:val="24"/>
                <w:szCs w:val="24"/>
                <w:lang w:eastAsia="es-ES"/>
              </w:rPr>
            </w:pPr>
            <w:r>
              <w:rPr>
                <w:rFonts w:ascii="Times New Roman" w:hAnsi="Times New Roman"/>
                <w:b/>
                <w:bCs/>
                <w:sz w:val="24"/>
                <w:szCs w:val="24"/>
                <w:lang w:val="es-ES_tradnl" w:eastAsia="es-ES"/>
              </w:rPr>
              <w:t>Composición física y propiedades químicas</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sz w:val="24"/>
                <w:szCs w:val="24"/>
                <w:lang w:val="es-ES_tradnl" w:eastAsia="es-ES"/>
              </w:rPr>
              <w:t>La orina está hecha de un 95% de agua y 5% de productos de desecho y otros químicos disueltos. Otros componentes además del agua incluyen urea, ácido úrico, amoniaco, calcio, creatinina, sodio, cloruro, potasio, sulfatos, fosfatos, bicarbonatos, iones de hidrógeno, urocromo, urobilinógeno y pequeñas cantidades de glóbulos rojos y glóbulos blancos. Si un paciente está tomando algunas drogas que son excretadas de manera renal, éstas también pueden aparecer en la orina. La orina en los hombres puede contener algunos espermatozoides. La tabla 47-1 proporciona una lista de abreviaciones utilizadas comúnmente en las pruebas y análisis de orina.</w:t>
            </w:r>
          </w:p>
          <w:p w:rsidR="001800E8" w:rsidRDefault="001800E8" w:rsidP="001800E8">
            <w:pPr>
              <w:autoSpaceDE w:val="0"/>
              <w:autoSpaceDN w:val="0"/>
              <w:adjustRightInd w:val="0"/>
              <w:rPr>
                <w:rFonts w:ascii="Times New Roman" w:hAnsi="Times New Roman"/>
                <w:b/>
                <w:bCs/>
                <w:sz w:val="24"/>
                <w:szCs w:val="24"/>
                <w:lang w:eastAsia="es-ES"/>
              </w:rPr>
            </w:pPr>
          </w:p>
          <w:p w:rsidR="001800E8" w:rsidRDefault="001800E8" w:rsidP="001800E8">
            <w:pPr>
              <w:autoSpaceDE w:val="0"/>
              <w:autoSpaceDN w:val="0"/>
              <w:adjustRightInd w:val="0"/>
              <w:rPr>
                <w:rFonts w:ascii="Times New Roman" w:hAnsi="Times New Roman"/>
                <w:b/>
                <w:bCs/>
                <w:sz w:val="24"/>
                <w:szCs w:val="24"/>
                <w:lang w:eastAsia="es-ES"/>
              </w:rPr>
            </w:pPr>
            <w:r>
              <w:rPr>
                <w:rFonts w:ascii="Times New Roman" w:hAnsi="Times New Roman"/>
                <w:b/>
                <w:bCs/>
                <w:sz w:val="24"/>
                <w:szCs w:val="24"/>
                <w:lang w:val="es-ES_tradnl" w:eastAsia="es-ES"/>
              </w:rPr>
              <w:t>Obtener muestras</w:t>
            </w:r>
          </w:p>
          <w:p w:rsidR="001800E8" w:rsidRDefault="001800E8" w:rsidP="001800E8">
            <w:pPr>
              <w:autoSpaceDE w:val="0"/>
              <w:autoSpaceDN w:val="0"/>
              <w:adjustRightInd w:val="0"/>
              <w:rPr>
                <w:rFonts w:ascii="Times New Roman" w:hAnsi="Times New Roman"/>
                <w:sz w:val="24"/>
                <w:szCs w:val="24"/>
                <w:lang w:eastAsia="es-ES"/>
              </w:rPr>
            </w:pPr>
            <w:r>
              <w:rPr>
                <w:rFonts w:ascii="Times New Roman" w:hAnsi="Times New Roman"/>
                <w:sz w:val="24"/>
                <w:szCs w:val="24"/>
                <w:lang w:val="es-ES_tradnl" w:eastAsia="es-ES"/>
              </w:rPr>
              <w:t>Es esencial recolectar, almacenar y preservar las muestras de orina de manera que no se alteren sus propiedades físicas, químicas o microscópicas. Debe seguir pautas cada vez que obtiene muestras e imparte instrucciones a los pacientes.</w:t>
            </w:r>
          </w:p>
          <w:p w:rsidR="001800E8" w:rsidRDefault="001800E8" w:rsidP="001800E8">
            <w:pPr>
              <w:autoSpaceDE w:val="0"/>
              <w:autoSpaceDN w:val="0"/>
              <w:adjustRightInd w:val="0"/>
              <w:rPr>
                <w:rFonts w:ascii="Times New Roman" w:hAnsi="Times New Roman"/>
                <w:sz w:val="24"/>
                <w:szCs w:val="24"/>
                <w:lang w:eastAsia="es-ES"/>
              </w:rPr>
            </w:pPr>
          </w:p>
          <w:p w:rsidR="001800E8" w:rsidRPr="001800E8" w:rsidRDefault="001800E8"/>
        </w:tc>
      </w:tr>
    </w:tbl>
    <w:p w:rsidR="006A32AB" w:rsidRPr="001800E8" w:rsidRDefault="006A32AB"/>
    <w:sectPr w:rsidR="006A32AB" w:rsidRPr="001800E8" w:rsidSect="006A32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1800E8"/>
    <w:rsid w:val="000030B0"/>
    <w:rsid w:val="00003232"/>
    <w:rsid w:val="00003459"/>
    <w:rsid w:val="00003BEC"/>
    <w:rsid w:val="00003C0C"/>
    <w:rsid w:val="00003CBA"/>
    <w:rsid w:val="00007E9F"/>
    <w:rsid w:val="0001016D"/>
    <w:rsid w:val="00010525"/>
    <w:rsid w:val="00010AE1"/>
    <w:rsid w:val="00010F85"/>
    <w:rsid w:val="00011CBD"/>
    <w:rsid w:val="00012118"/>
    <w:rsid w:val="000123D7"/>
    <w:rsid w:val="00012E33"/>
    <w:rsid w:val="00013666"/>
    <w:rsid w:val="0001373B"/>
    <w:rsid w:val="00013997"/>
    <w:rsid w:val="00013E3B"/>
    <w:rsid w:val="00014402"/>
    <w:rsid w:val="00016126"/>
    <w:rsid w:val="00016867"/>
    <w:rsid w:val="00016963"/>
    <w:rsid w:val="00016FC3"/>
    <w:rsid w:val="00017CDE"/>
    <w:rsid w:val="0002044D"/>
    <w:rsid w:val="000210EC"/>
    <w:rsid w:val="000220E1"/>
    <w:rsid w:val="00022B3A"/>
    <w:rsid w:val="00023488"/>
    <w:rsid w:val="00024CBD"/>
    <w:rsid w:val="000269D8"/>
    <w:rsid w:val="00026BC2"/>
    <w:rsid w:val="00026BE0"/>
    <w:rsid w:val="00027306"/>
    <w:rsid w:val="000279BF"/>
    <w:rsid w:val="00027D9A"/>
    <w:rsid w:val="00030056"/>
    <w:rsid w:val="0003044B"/>
    <w:rsid w:val="000310CE"/>
    <w:rsid w:val="00031ED7"/>
    <w:rsid w:val="000328EF"/>
    <w:rsid w:val="00032A64"/>
    <w:rsid w:val="00032F32"/>
    <w:rsid w:val="00032F7E"/>
    <w:rsid w:val="000331E4"/>
    <w:rsid w:val="0003348C"/>
    <w:rsid w:val="00035CCA"/>
    <w:rsid w:val="000365CA"/>
    <w:rsid w:val="0003675B"/>
    <w:rsid w:val="0003753C"/>
    <w:rsid w:val="00037D72"/>
    <w:rsid w:val="00041965"/>
    <w:rsid w:val="00041AEF"/>
    <w:rsid w:val="00041BB0"/>
    <w:rsid w:val="00042422"/>
    <w:rsid w:val="00043742"/>
    <w:rsid w:val="00043F39"/>
    <w:rsid w:val="00045229"/>
    <w:rsid w:val="00045C1F"/>
    <w:rsid w:val="0004607A"/>
    <w:rsid w:val="000461E3"/>
    <w:rsid w:val="00046944"/>
    <w:rsid w:val="00046B30"/>
    <w:rsid w:val="000505DD"/>
    <w:rsid w:val="000514B0"/>
    <w:rsid w:val="0005434C"/>
    <w:rsid w:val="000545FB"/>
    <w:rsid w:val="00054630"/>
    <w:rsid w:val="00054E1A"/>
    <w:rsid w:val="00055B8B"/>
    <w:rsid w:val="000562F6"/>
    <w:rsid w:val="0005677E"/>
    <w:rsid w:val="00056A20"/>
    <w:rsid w:val="00060BFE"/>
    <w:rsid w:val="00060D96"/>
    <w:rsid w:val="000616D0"/>
    <w:rsid w:val="0006177C"/>
    <w:rsid w:val="00061C62"/>
    <w:rsid w:val="0006290F"/>
    <w:rsid w:val="00062973"/>
    <w:rsid w:val="000639E6"/>
    <w:rsid w:val="00064E72"/>
    <w:rsid w:val="0006544B"/>
    <w:rsid w:val="00065C66"/>
    <w:rsid w:val="0006761B"/>
    <w:rsid w:val="0006797F"/>
    <w:rsid w:val="000679D3"/>
    <w:rsid w:val="000706A0"/>
    <w:rsid w:val="0007167A"/>
    <w:rsid w:val="00071AD7"/>
    <w:rsid w:val="00071D0B"/>
    <w:rsid w:val="000720A2"/>
    <w:rsid w:val="0007317C"/>
    <w:rsid w:val="00075066"/>
    <w:rsid w:val="00075203"/>
    <w:rsid w:val="0007571C"/>
    <w:rsid w:val="00075C2B"/>
    <w:rsid w:val="0007603C"/>
    <w:rsid w:val="0007744D"/>
    <w:rsid w:val="00077500"/>
    <w:rsid w:val="00080515"/>
    <w:rsid w:val="00081459"/>
    <w:rsid w:val="00081800"/>
    <w:rsid w:val="00081BD9"/>
    <w:rsid w:val="000836C4"/>
    <w:rsid w:val="0008432F"/>
    <w:rsid w:val="00084D1F"/>
    <w:rsid w:val="000852DC"/>
    <w:rsid w:val="00085ABC"/>
    <w:rsid w:val="00086064"/>
    <w:rsid w:val="000871C1"/>
    <w:rsid w:val="000873AF"/>
    <w:rsid w:val="00087E60"/>
    <w:rsid w:val="00087F90"/>
    <w:rsid w:val="00090749"/>
    <w:rsid w:val="00092044"/>
    <w:rsid w:val="000925EC"/>
    <w:rsid w:val="00092EB4"/>
    <w:rsid w:val="0009340A"/>
    <w:rsid w:val="00094535"/>
    <w:rsid w:val="00095CFE"/>
    <w:rsid w:val="00096B4B"/>
    <w:rsid w:val="00096BD6"/>
    <w:rsid w:val="00097082"/>
    <w:rsid w:val="0009737D"/>
    <w:rsid w:val="0009754D"/>
    <w:rsid w:val="000976DC"/>
    <w:rsid w:val="000A00F9"/>
    <w:rsid w:val="000A0EC9"/>
    <w:rsid w:val="000A11BC"/>
    <w:rsid w:val="000A1609"/>
    <w:rsid w:val="000A25D0"/>
    <w:rsid w:val="000A27D8"/>
    <w:rsid w:val="000A2CA9"/>
    <w:rsid w:val="000A2FA1"/>
    <w:rsid w:val="000A3375"/>
    <w:rsid w:val="000A3536"/>
    <w:rsid w:val="000A430F"/>
    <w:rsid w:val="000A4485"/>
    <w:rsid w:val="000A4AFB"/>
    <w:rsid w:val="000A4BCB"/>
    <w:rsid w:val="000A5D76"/>
    <w:rsid w:val="000A6078"/>
    <w:rsid w:val="000A6C81"/>
    <w:rsid w:val="000A6D8C"/>
    <w:rsid w:val="000A79AE"/>
    <w:rsid w:val="000A7D66"/>
    <w:rsid w:val="000B061F"/>
    <w:rsid w:val="000B1A64"/>
    <w:rsid w:val="000B1A79"/>
    <w:rsid w:val="000B2584"/>
    <w:rsid w:val="000B2736"/>
    <w:rsid w:val="000B28E0"/>
    <w:rsid w:val="000B29C5"/>
    <w:rsid w:val="000B32ED"/>
    <w:rsid w:val="000B39A4"/>
    <w:rsid w:val="000B59BF"/>
    <w:rsid w:val="000B5DAB"/>
    <w:rsid w:val="000B5EB9"/>
    <w:rsid w:val="000B656C"/>
    <w:rsid w:val="000B6AE2"/>
    <w:rsid w:val="000C0508"/>
    <w:rsid w:val="000C0524"/>
    <w:rsid w:val="000C10EB"/>
    <w:rsid w:val="000C1297"/>
    <w:rsid w:val="000C14B5"/>
    <w:rsid w:val="000C1A4C"/>
    <w:rsid w:val="000C3238"/>
    <w:rsid w:val="000C3321"/>
    <w:rsid w:val="000C3F5C"/>
    <w:rsid w:val="000C3FC6"/>
    <w:rsid w:val="000C439C"/>
    <w:rsid w:val="000C485F"/>
    <w:rsid w:val="000C5109"/>
    <w:rsid w:val="000C6553"/>
    <w:rsid w:val="000C728F"/>
    <w:rsid w:val="000C73AE"/>
    <w:rsid w:val="000D2056"/>
    <w:rsid w:val="000D2285"/>
    <w:rsid w:val="000D2837"/>
    <w:rsid w:val="000D33F4"/>
    <w:rsid w:val="000D3B6F"/>
    <w:rsid w:val="000D447B"/>
    <w:rsid w:val="000D47FB"/>
    <w:rsid w:val="000D4AE4"/>
    <w:rsid w:val="000D5A9F"/>
    <w:rsid w:val="000D5D8C"/>
    <w:rsid w:val="000D6424"/>
    <w:rsid w:val="000D69EB"/>
    <w:rsid w:val="000D77C7"/>
    <w:rsid w:val="000D782A"/>
    <w:rsid w:val="000E153B"/>
    <w:rsid w:val="000E16D4"/>
    <w:rsid w:val="000E178A"/>
    <w:rsid w:val="000E2047"/>
    <w:rsid w:val="000E223F"/>
    <w:rsid w:val="000E343A"/>
    <w:rsid w:val="000E5E7E"/>
    <w:rsid w:val="000E6F73"/>
    <w:rsid w:val="000E732E"/>
    <w:rsid w:val="000E7AD6"/>
    <w:rsid w:val="000F0EAA"/>
    <w:rsid w:val="000F1301"/>
    <w:rsid w:val="000F1498"/>
    <w:rsid w:val="000F16AE"/>
    <w:rsid w:val="000F16E0"/>
    <w:rsid w:val="000F186D"/>
    <w:rsid w:val="000F23FE"/>
    <w:rsid w:val="000F3837"/>
    <w:rsid w:val="000F471A"/>
    <w:rsid w:val="000F4AC8"/>
    <w:rsid w:val="000F55C1"/>
    <w:rsid w:val="000F7C84"/>
    <w:rsid w:val="001002AD"/>
    <w:rsid w:val="00100439"/>
    <w:rsid w:val="001009D6"/>
    <w:rsid w:val="00102751"/>
    <w:rsid w:val="001029A3"/>
    <w:rsid w:val="00102DAD"/>
    <w:rsid w:val="00104932"/>
    <w:rsid w:val="00104AC2"/>
    <w:rsid w:val="00104F26"/>
    <w:rsid w:val="00105605"/>
    <w:rsid w:val="001060D0"/>
    <w:rsid w:val="00106535"/>
    <w:rsid w:val="0010661E"/>
    <w:rsid w:val="0010777D"/>
    <w:rsid w:val="00107844"/>
    <w:rsid w:val="00110657"/>
    <w:rsid w:val="00110E06"/>
    <w:rsid w:val="001115DE"/>
    <w:rsid w:val="00112F9C"/>
    <w:rsid w:val="00114BCC"/>
    <w:rsid w:val="00114DA9"/>
    <w:rsid w:val="001155C4"/>
    <w:rsid w:val="0011700D"/>
    <w:rsid w:val="00117A0A"/>
    <w:rsid w:val="00117E11"/>
    <w:rsid w:val="0012174D"/>
    <w:rsid w:val="00121C37"/>
    <w:rsid w:val="00121DA3"/>
    <w:rsid w:val="001220A6"/>
    <w:rsid w:val="00123613"/>
    <w:rsid w:val="0012411E"/>
    <w:rsid w:val="0012418B"/>
    <w:rsid w:val="00124481"/>
    <w:rsid w:val="001256C1"/>
    <w:rsid w:val="00125835"/>
    <w:rsid w:val="00126310"/>
    <w:rsid w:val="00126C6C"/>
    <w:rsid w:val="00127A44"/>
    <w:rsid w:val="00130E25"/>
    <w:rsid w:val="00132EC4"/>
    <w:rsid w:val="001343FF"/>
    <w:rsid w:val="00134BEE"/>
    <w:rsid w:val="00134D72"/>
    <w:rsid w:val="0013752F"/>
    <w:rsid w:val="00137536"/>
    <w:rsid w:val="001401E9"/>
    <w:rsid w:val="00141248"/>
    <w:rsid w:val="00141E1B"/>
    <w:rsid w:val="00141F8B"/>
    <w:rsid w:val="001436F3"/>
    <w:rsid w:val="00143948"/>
    <w:rsid w:val="00143C01"/>
    <w:rsid w:val="00143CD8"/>
    <w:rsid w:val="00144014"/>
    <w:rsid w:val="00144C28"/>
    <w:rsid w:val="001458E0"/>
    <w:rsid w:val="00146356"/>
    <w:rsid w:val="00146CA5"/>
    <w:rsid w:val="0015031D"/>
    <w:rsid w:val="00150387"/>
    <w:rsid w:val="00151C41"/>
    <w:rsid w:val="001522C9"/>
    <w:rsid w:val="0015238C"/>
    <w:rsid w:val="00152DEB"/>
    <w:rsid w:val="00153969"/>
    <w:rsid w:val="00153B5A"/>
    <w:rsid w:val="00153EB4"/>
    <w:rsid w:val="00154422"/>
    <w:rsid w:val="00154805"/>
    <w:rsid w:val="00155DB4"/>
    <w:rsid w:val="00156767"/>
    <w:rsid w:val="00156912"/>
    <w:rsid w:val="0015724D"/>
    <w:rsid w:val="00157474"/>
    <w:rsid w:val="0016052D"/>
    <w:rsid w:val="00161BBD"/>
    <w:rsid w:val="001625DF"/>
    <w:rsid w:val="00162F91"/>
    <w:rsid w:val="00163495"/>
    <w:rsid w:val="00163A5B"/>
    <w:rsid w:val="00163CBB"/>
    <w:rsid w:val="00163CBF"/>
    <w:rsid w:val="00164037"/>
    <w:rsid w:val="00164346"/>
    <w:rsid w:val="001644E5"/>
    <w:rsid w:val="00164E4D"/>
    <w:rsid w:val="0016525B"/>
    <w:rsid w:val="00165844"/>
    <w:rsid w:val="00165945"/>
    <w:rsid w:val="00166027"/>
    <w:rsid w:val="00166470"/>
    <w:rsid w:val="0016685E"/>
    <w:rsid w:val="00167918"/>
    <w:rsid w:val="00171BE2"/>
    <w:rsid w:val="0017335B"/>
    <w:rsid w:val="00173736"/>
    <w:rsid w:val="00173944"/>
    <w:rsid w:val="00174499"/>
    <w:rsid w:val="00175B6B"/>
    <w:rsid w:val="0017711A"/>
    <w:rsid w:val="001800E8"/>
    <w:rsid w:val="00180D35"/>
    <w:rsid w:val="0018185D"/>
    <w:rsid w:val="00181926"/>
    <w:rsid w:val="00181BA1"/>
    <w:rsid w:val="001820DB"/>
    <w:rsid w:val="001842C9"/>
    <w:rsid w:val="001849CF"/>
    <w:rsid w:val="001879B4"/>
    <w:rsid w:val="00187A31"/>
    <w:rsid w:val="00190BE9"/>
    <w:rsid w:val="00190F9C"/>
    <w:rsid w:val="0019150A"/>
    <w:rsid w:val="001920D9"/>
    <w:rsid w:val="00192E3E"/>
    <w:rsid w:val="00192F2D"/>
    <w:rsid w:val="0019336B"/>
    <w:rsid w:val="00193BCD"/>
    <w:rsid w:val="001946F9"/>
    <w:rsid w:val="0019479A"/>
    <w:rsid w:val="00194B84"/>
    <w:rsid w:val="00195BC8"/>
    <w:rsid w:val="00196D45"/>
    <w:rsid w:val="00197E2F"/>
    <w:rsid w:val="001A031A"/>
    <w:rsid w:val="001A038A"/>
    <w:rsid w:val="001A1543"/>
    <w:rsid w:val="001A17BD"/>
    <w:rsid w:val="001A1916"/>
    <w:rsid w:val="001A1F86"/>
    <w:rsid w:val="001A2E81"/>
    <w:rsid w:val="001A34A5"/>
    <w:rsid w:val="001A4543"/>
    <w:rsid w:val="001A4C9D"/>
    <w:rsid w:val="001A5212"/>
    <w:rsid w:val="001A707E"/>
    <w:rsid w:val="001A7169"/>
    <w:rsid w:val="001A7809"/>
    <w:rsid w:val="001B0528"/>
    <w:rsid w:val="001B056C"/>
    <w:rsid w:val="001B07EE"/>
    <w:rsid w:val="001B09A5"/>
    <w:rsid w:val="001B0D51"/>
    <w:rsid w:val="001B115B"/>
    <w:rsid w:val="001B187C"/>
    <w:rsid w:val="001B2EE8"/>
    <w:rsid w:val="001B3A78"/>
    <w:rsid w:val="001B4303"/>
    <w:rsid w:val="001B473C"/>
    <w:rsid w:val="001B4C0A"/>
    <w:rsid w:val="001B4D46"/>
    <w:rsid w:val="001B52D2"/>
    <w:rsid w:val="001B65A4"/>
    <w:rsid w:val="001B6619"/>
    <w:rsid w:val="001B7998"/>
    <w:rsid w:val="001C083B"/>
    <w:rsid w:val="001C0D74"/>
    <w:rsid w:val="001C2332"/>
    <w:rsid w:val="001C3480"/>
    <w:rsid w:val="001C3FFB"/>
    <w:rsid w:val="001C4734"/>
    <w:rsid w:val="001C47E2"/>
    <w:rsid w:val="001C536D"/>
    <w:rsid w:val="001C661C"/>
    <w:rsid w:val="001C6DEE"/>
    <w:rsid w:val="001D02A0"/>
    <w:rsid w:val="001D2911"/>
    <w:rsid w:val="001D36B7"/>
    <w:rsid w:val="001D373B"/>
    <w:rsid w:val="001D3CEB"/>
    <w:rsid w:val="001D4692"/>
    <w:rsid w:val="001D489C"/>
    <w:rsid w:val="001D50CD"/>
    <w:rsid w:val="001D5784"/>
    <w:rsid w:val="001D6041"/>
    <w:rsid w:val="001D606A"/>
    <w:rsid w:val="001D62A6"/>
    <w:rsid w:val="001D6401"/>
    <w:rsid w:val="001D6709"/>
    <w:rsid w:val="001D6E1F"/>
    <w:rsid w:val="001D71AB"/>
    <w:rsid w:val="001E0D6E"/>
    <w:rsid w:val="001E0DB2"/>
    <w:rsid w:val="001E1AA1"/>
    <w:rsid w:val="001E30FB"/>
    <w:rsid w:val="001E33F3"/>
    <w:rsid w:val="001E449C"/>
    <w:rsid w:val="001E49BE"/>
    <w:rsid w:val="001E6AA7"/>
    <w:rsid w:val="001E707D"/>
    <w:rsid w:val="001E7856"/>
    <w:rsid w:val="001F00C9"/>
    <w:rsid w:val="001F0FAA"/>
    <w:rsid w:val="001F4BDD"/>
    <w:rsid w:val="001F5424"/>
    <w:rsid w:val="001F657B"/>
    <w:rsid w:val="001F757C"/>
    <w:rsid w:val="001F78F7"/>
    <w:rsid w:val="001F7F8C"/>
    <w:rsid w:val="00202507"/>
    <w:rsid w:val="0020313C"/>
    <w:rsid w:val="00204CB8"/>
    <w:rsid w:val="00206C6A"/>
    <w:rsid w:val="00206EA7"/>
    <w:rsid w:val="00206F60"/>
    <w:rsid w:val="00210CDA"/>
    <w:rsid w:val="002115FE"/>
    <w:rsid w:val="00211DF9"/>
    <w:rsid w:val="0021274D"/>
    <w:rsid w:val="00212903"/>
    <w:rsid w:val="00213839"/>
    <w:rsid w:val="00213EA0"/>
    <w:rsid w:val="00215E1B"/>
    <w:rsid w:val="00215F37"/>
    <w:rsid w:val="002161BB"/>
    <w:rsid w:val="00217F40"/>
    <w:rsid w:val="0022004C"/>
    <w:rsid w:val="0022071D"/>
    <w:rsid w:val="00221577"/>
    <w:rsid w:val="00222456"/>
    <w:rsid w:val="00222F8A"/>
    <w:rsid w:val="00223357"/>
    <w:rsid w:val="00224744"/>
    <w:rsid w:val="00224898"/>
    <w:rsid w:val="00224A79"/>
    <w:rsid w:val="00224CD1"/>
    <w:rsid w:val="00224E0A"/>
    <w:rsid w:val="00224F46"/>
    <w:rsid w:val="00225811"/>
    <w:rsid w:val="00225843"/>
    <w:rsid w:val="00225E86"/>
    <w:rsid w:val="002262FC"/>
    <w:rsid w:val="0022638B"/>
    <w:rsid w:val="00226B7E"/>
    <w:rsid w:val="00226BC7"/>
    <w:rsid w:val="00227285"/>
    <w:rsid w:val="00227C1A"/>
    <w:rsid w:val="00227E10"/>
    <w:rsid w:val="002301DE"/>
    <w:rsid w:val="002312D4"/>
    <w:rsid w:val="00231F28"/>
    <w:rsid w:val="002332EE"/>
    <w:rsid w:val="00233EDF"/>
    <w:rsid w:val="002343B5"/>
    <w:rsid w:val="00234F19"/>
    <w:rsid w:val="00235445"/>
    <w:rsid w:val="00236064"/>
    <w:rsid w:val="002364F2"/>
    <w:rsid w:val="00237BB1"/>
    <w:rsid w:val="00241581"/>
    <w:rsid w:val="00242C9E"/>
    <w:rsid w:val="00242D16"/>
    <w:rsid w:val="002437EA"/>
    <w:rsid w:val="0024430C"/>
    <w:rsid w:val="00245014"/>
    <w:rsid w:val="002453C1"/>
    <w:rsid w:val="00245D35"/>
    <w:rsid w:val="00246986"/>
    <w:rsid w:val="00246BEE"/>
    <w:rsid w:val="00246E59"/>
    <w:rsid w:val="0024744E"/>
    <w:rsid w:val="0024767B"/>
    <w:rsid w:val="00247A36"/>
    <w:rsid w:val="00247C56"/>
    <w:rsid w:val="002501B1"/>
    <w:rsid w:val="002506EA"/>
    <w:rsid w:val="00251360"/>
    <w:rsid w:val="00251A97"/>
    <w:rsid w:val="002522A9"/>
    <w:rsid w:val="0025262E"/>
    <w:rsid w:val="00252840"/>
    <w:rsid w:val="0025409F"/>
    <w:rsid w:val="0025502C"/>
    <w:rsid w:val="00255322"/>
    <w:rsid w:val="00255370"/>
    <w:rsid w:val="002556C5"/>
    <w:rsid w:val="00255A9B"/>
    <w:rsid w:val="002565D9"/>
    <w:rsid w:val="0025667A"/>
    <w:rsid w:val="00257271"/>
    <w:rsid w:val="00257CE3"/>
    <w:rsid w:val="0026017B"/>
    <w:rsid w:val="00260A4E"/>
    <w:rsid w:val="00260CB5"/>
    <w:rsid w:val="002613B4"/>
    <w:rsid w:val="00261524"/>
    <w:rsid w:val="00261B16"/>
    <w:rsid w:val="002631E0"/>
    <w:rsid w:val="00263952"/>
    <w:rsid w:val="00265B49"/>
    <w:rsid w:val="00265E52"/>
    <w:rsid w:val="002660A0"/>
    <w:rsid w:val="002660D5"/>
    <w:rsid w:val="002667F8"/>
    <w:rsid w:val="0027005D"/>
    <w:rsid w:val="00270269"/>
    <w:rsid w:val="00271972"/>
    <w:rsid w:val="00271D73"/>
    <w:rsid w:val="00271EEB"/>
    <w:rsid w:val="002721A8"/>
    <w:rsid w:val="00273854"/>
    <w:rsid w:val="00273BB8"/>
    <w:rsid w:val="00273BBB"/>
    <w:rsid w:val="00274694"/>
    <w:rsid w:val="00274BAB"/>
    <w:rsid w:val="00274D2A"/>
    <w:rsid w:val="002759E3"/>
    <w:rsid w:val="00275A52"/>
    <w:rsid w:val="00276C79"/>
    <w:rsid w:val="00277756"/>
    <w:rsid w:val="00277E86"/>
    <w:rsid w:val="00277F44"/>
    <w:rsid w:val="00280976"/>
    <w:rsid w:val="00280A5F"/>
    <w:rsid w:val="00280B08"/>
    <w:rsid w:val="00280C4E"/>
    <w:rsid w:val="00280DEC"/>
    <w:rsid w:val="0028127B"/>
    <w:rsid w:val="00281368"/>
    <w:rsid w:val="0028193F"/>
    <w:rsid w:val="00281B7E"/>
    <w:rsid w:val="002825CE"/>
    <w:rsid w:val="002835A0"/>
    <w:rsid w:val="00283BA7"/>
    <w:rsid w:val="00284A56"/>
    <w:rsid w:val="00285A7A"/>
    <w:rsid w:val="00285C38"/>
    <w:rsid w:val="002903E6"/>
    <w:rsid w:val="00290664"/>
    <w:rsid w:val="0029097C"/>
    <w:rsid w:val="002919CE"/>
    <w:rsid w:val="002934F7"/>
    <w:rsid w:val="00293C5A"/>
    <w:rsid w:val="002946CA"/>
    <w:rsid w:val="002A0246"/>
    <w:rsid w:val="002A1039"/>
    <w:rsid w:val="002A1C88"/>
    <w:rsid w:val="002A3C32"/>
    <w:rsid w:val="002A402E"/>
    <w:rsid w:val="002A6822"/>
    <w:rsid w:val="002A781F"/>
    <w:rsid w:val="002A7AB3"/>
    <w:rsid w:val="002B1DC0"/>
    <w:rsid w:val="002B208C"/>
    <w:rsid w:val="002B25C9"/>
    <w:rsid w:val="002B2E16"/>
    <w:rsid w:val="002B35E9"/>
    <w:rsid w:val="002B3E8B"/>
    <w:rsid w:val="002B405F"/>
    <w:rsid w:val="002B48B4"/>
    <w:rsid w:val="002B5E68"/>
    <w:rsid w:val="002B64FA"/>
    <w:rsid w:val="002B6C6E"/>
    <w:rsid w:val="002B6F3F"/>
    <w:rsid w:val="002B70A4"/>
    <w:rsid w:val="002B70AD"/>
    <w:rsid w:val="002B796C"/>
    <w:rsid w:val="002B7E98"/>
    <w:rsid w:val="002C17EF"/>
    <w:rsid w:val="002C1838"/>
    <w:rsid w:val="002C1AA8"/>
    <w:rsid w:val="002C1CF0"/>
    <w:rsid w:val="002C1CF7"/>
    <w:rsid w:val="002C2D49"/>
    <w:rsid w:val="002C38AA"/>
    <w:rsid w:val="002C3DAC"/>
    <w:rsid w:val="002C4DCC"/>
    <w:rsid w:val="002C5AD0"/>
    <w:rsid w:val="002C5CB0"/>
    <w:rsid w:val="002C6CC7"/>
    <w:rsid w:val="002C6F77"/>
    <w:rsid w:val="002C7F78"/>
    <w:rsid w:val="002D1A9A"/>
    <w:rsid w:val="002D266A"/>
    <w:rsid w:val="002D2A34"/>
    <w:rsid w:val="002D34C7"/>
    <w:rsid w:val="002D4794"/>
    <w:rsid w:val="002D47A2"/>
    <w:rsid w:val="002D4B67"/>
    <w:rsid w:val="002D5364"/>
    <w:rsid w:val="002D57D2"/>
    <w:rsid w:val="002D6932"/>
    <w:rsid w:val="002D6953"/>
    <w:rsid w:val="002D6D15"/>
    <w:rsid w:val="002E0158"/>
    <w:rsid w:val="002E0447"/>
    <w:rsid w:val="002E0E8A"/>
    <w:rsid w:val="002E1589"/>
    <w:rsid w:val="002E2F43"/>
    <w:rsid w:val="002E38A0"/>
    <w:rsid w:val="002E3C52"/>
    <w:rsid w:val="002E418A"/>
    <w:rsid w:val="002E508E"/>
    <w:rsid w:val="002E576B"/>
    <w:rsid w:val="002E5F53"/>
    <w:rsid w:val="002E60A8"/>
    <w:rsid w:val="002E659A"/>
    <w:rsid w:val="002E659D"/>
    <w:rsid w:val="002E6771"/>
    <w:rsid w:val="002E70D0"/>
    <w:rsid w:val="002E7584"/>
    <w:rsid w:val="002E776E"/>
    <w:rsid w:val="002F2424"/>
    <w:rsid w:val="002F248F"/>
    <w:rsid w:val="002F308A"/>
    <w:rsid w:val="002F3683"/>
    <w:rsid w:val="002F518C"/>
    <w:rsid w:val="002F6007"/>
    <w:rsid w:val="002F620B"/>
    <w:rsid w:val="002F6DA7"/>
    <w:rsid w:val="002F6FDD"/>
    <w:rsid w:val="002F7827"/>
    <w:rsid w:val="00300A78"/>
    <w:rsid w:val="0030163C"/>
    <w:rsid w:val="0030214D"/>
    <w:rsid w:val="00302B2F"/>
    <w:rsid w:val="0030367D"/>
    <w:rsid w:val="00303A7A"/>
    <w:rsid w:val="00303ABF"/>
    <w:rsid w:val="0030410D"/>
    <w:rsid w:val="00304D28"/>
    <w:rsid w:val="00310250"/>
    <w:rsid w:val="00310B12"/>
    <w:rsid w:val="00310DAD"/>
    <w:rsid w:val="00310E6B"/>
    <w:rsid w:val="00311ABC"/>
    <w:rsid w:val="003121BD"/>
    <w:rsid w:val="00312A10"/>
    <w:rsid w:val="0031366D"/>
    <w:rsid w:val="00313C0E"/>
    <w:rsid w:val="00313EB3"/>
    <w:rsid w:val="003141F5"/>
    <w:rsid w:val="0031429B"/>
    <w:rsid w:val="00314B29"/>
    <w:rsid w:val="00315021"/>
    <w:rsid w:val="00315022"/>
    <w:rsid w:val="00315B32"/>
    <w:rsid w:val="0031739C"/>
    <w:rsid w:val="00320873"/>
    <w:rsid w:val="00320DAA"/>
    <w:rsid w:val="0032164B"/>
    <w:rsid w:val="00321741"/>
    <w:rsid w:val="00321F3B"/>
    <w:rsid w:val="00322233"/>
    <w:rsid w:val="0032279D"/>
    <w:rsid w:val="00322ED8"/>
    <w:rsid w:val="00323820"/>
    <w:rsid w:val="00324D2F"/>
    <w:rsid w:val="00327AC6"/>
    <w:rsid w:val="00331B46"/>
    <w:rsid w:val="00331C13"/>
    <w:rsid w:val="00331C24"/>
    <w:rsid w:val="003327EB"/>
    <w:rsid w:val="00333309"/>
    <w:rsid w:val="003333FE"/>
    <w:rsid w:val="00333AD5"/>
    <w:rsid w:val="003355E3"/>
    <w:rsid w:val="00336067"/>
    <w:rsid w:val="00337D4A"/>
    <w:rsid w:val="00337DE4"/>
    <w:rsid w:val="003402EE"/>
    <w:rsid w:val="00341B7A"/>
    <w:rsid w:val="00341D1C"/>
    <w:rsid w:val="0034271C"/>
    <w:rsid w:val="0034353B"/>
    <w:rsid w:val="003436F9"/>
    <w:rsid w:val="003437BA"/>
    <w:rsid w:val="003446DD"/>
    <w:rsid w:val="00344BFF"/>
    <w:rsid w:val="0034514C"/>
    <w:rsid w:val="003461DD"/>
    <w:rsid w:val="0034627C"/>
    <w:rsid w:val="00347D21"/>
    <w:rsid w:val="003518E1"/>
    <w:rsid w:val="00354CBE"/>
    <w:rsid w:val="0035549B"/>
    <w:rsid w:val="0035627E"/>
    <w:rsid w:val="003573D7"/>
    <w:rsid w:val="003577C1"/>
    <w:rsid w:val="003579D8"/>
    <w:rsid w:val="003600F2"/>
    <w:rsid w:val="00360952"/>
    <w:rsid w:val="00362540"/>
    <w:rsid w:val="00363161"/>
    <w:rsid w:val="003659A2"/>
    <w:rsid w:val="00365C15"/>
    <w:rsid w:val="00366276"/>
    <w:rsid w:val="0036645B"/>
    <w:rsid w:val="003664C2"/>
    <w:rsid w:val="00366704"/>
    <w:rsid w:val="00367866"/>
    <w:rsid w:val="00370303"/>
    <w:rsid w:val="00370C4F"/>
    <w:rsid w:val="00370D14"/>
    <w:rsid w:val="00371038"/>
    <w:rsid w:val="003710C9"/>
    <w:rsid w:val="00372265"/>
    <w:rsid w:val="0037297E"/>
    <w:rsid w:val="00372C26"/>
    <w:rsid w:val="00372E31"/>
    <w:rsid w:val="003730E2"/>
    <w:rsid w:val="00373171"/>
    <w:rsid w:val="0037325C"/>
    <w:rsid w:val="00373FC4"/>
    <w:rsid w:val="00374862"/>
    <w:rsid w:val="00374B06"/>
    <w:rsid w:val="00375447"/>
    <w:rsid w:val="003755C6"/>
    <w:rsid w:val="00375831"/>
    <w:rsid w:val="00375B21"/>
    <w:rsid w:val="0037637C"/>
    <w:rsid w:val="00377133"/>
    <w:rsid w:val="003774D2"/>
    <w:rsid w:val="00377C53"/>
    <w:rsid w:val="00377DDE"/>
    <w:rsid w:val="00377E02"/>
    <w:rsid w:val="0038087F"/>
    <w:rsid w:val="00380EEF"/>
    <w:rsid w:val="00380F04"/>
    <w:rsid w:val="003813DB"/>
    <w:rsid w:val="00381B1E"/>
    <w:rsid w:val="00382FAE"/>
    <w:rsid w:val="003838FF"/>
    <w:rsid w:val="003851DA"/>
    <w:rsid w:val="0038573C"/>
    <w:rsid w:val="0038623B"/>
    <w:rsid w:val="00386295"/>
    <w:rsid w:val="00386643"/>
    <w:rsid w:val="00386891"/>
    <w:rsid w:val="00386ABB"/>
    <w:rsid w:val="00387D81"/>
    <w:rsid w:val="00391959"/>
    <w:rsid w:val="003934B4"/>
    <w:rsid w:val="003941A2"/>
    <w:rsid w:val="003945F8"/>
    <w:rsid w:val="003948ED"/>
    <w:rsid w:val="00396056"/>
    <w:rsid w:val="00396DD9"/>
    <w:rsid w:val="003A01A3"/>
    <w:rsid w:val="003A020E"/>
    <w:rsid w:val="003A1B30"/>
    <w:rsid w:val="003A1B48"/>
    <w:rsid w:val="003A33FF"/>
    <w:rsid w:val="003A3E79"/>
    <w:rsid w:val="003A4217"/>
    <w:rsid w:val="003A52DA"/>
    <w:rsid w:val="003A57F8"/>
    <w:rsid w:val="003A5CB9"/>
    <w:rsid w:val="003A6295"/>
    <w:rsid w:val="003A697B"/>
    <w:rsid w:val="003A6F1E"/>
    <w:rsid w:val="003B11A9"/>
    <w:rsid w:val="003B1E30"/>
    <w:rsid w:val="003B20FB"/>
    <w:rsid w:val="003B3BA2"/>
    <w:rsid w:val="003B5F25"/>
    <w:rsid w:val="003B6722"/>
    <w:rsid w:val="003B73A3"/>
    <w:rsid w:val="003B79C6"/>
    <w:rsid w:val="003C0681"/>
    <w:rsid w:val="003C14B2"/>
    <w:rsid w:val="003C28C9"/>
    <w:rsid w:val="003C2965"/>
    <w:rsid w:val="003C2E23"/>
    <w:rsid w:val="003C2EB0"/>
    <w:rsid w:val="003C34C7"/>
    <w:rsid w:val="003C3CE5"/>
    <w:rsid w:val="003C500B"/>
    <w:rsid w:val="003C52D9"/>
    <w:rsid w:val="003C60A6"/>
    <w:rsid w:val="003C6329"/>
    <w:rsid w:val="003C63B6"/>
    <w:rsid w:val="003C69FF"/>
    <w:rsid w:val="003C786C"/>
    <w:rsid w:val="003C7DB6"/>
    <w:rsid w:val="003D0C37"/>
    <w:rsid w:val="003D1E65"/>
    <w:rsid w:val="003D22A6"/>
    <w:rsid w:val="003D28CC"/>
    <w:rsid w:val="003D2AA6"/>
    <w:rsid w:val="003D2D32"/>
    <w:rsid w:val="003D31C1"/>
    <w:rsid w:val="003D3B03"/>
    <w:rsid w:val="003D43FE"/>
    <w:rsid w:val="003D536A"/>
    <w:rsid w:val="003D6357"/>
    <w:rsid w:val="003D6499"/>
    <w:rsid w:val="003D679A"/>
    <w:rsid w:val="003E0A58"/>
    <w:rsid w:val="003E0A8C"/>
    <w:rsid w:val="003E0AED"/>
    <w:rsid w:val="003E1205"/>
    <w:rsid w:val="003E145F"/>
    <w:rsid w:val="003E302D"/>
    <w:rsid w:val="003E3188"/>
    <w:rsid w:val="003E3627"/>
    <w:rsid w:val="003E3B9E"/>
    <w:rsid w:val="003E45F5"/>
    <w:rsid w:val="003E486B"/>
    <w:rsid w:val="003E4B08"/>
    <w:rsid w:val="003E532E"/>
    <w:rsid w:val="003E7274"/>
    <w:rsid w:val="003F10AB"/>
    <w:rsid w:val="003F2E30"/>
    <w:rsid w:val="003F3423"/>
    <w:rsid w:val="003F3E83"/>
    <w:rsid w:val="003F4BBB"/>
    <w:rsid w:val="003F4CE4"/>
    <w:rsid w:val="003F5148"/>
    <w:rsid w:val="003F6484"/>
    <w:rsid w:val="003F64AA"/>
    <w:rsid w:val="003F7E0C"/>
    <w:rsid w:val="003F7F82"/>
    <w:rsid w:val="0040075A"/>
    <w:rsid w:val="00401353"/>
    <w:rsid w:val="00401647"/>
    <w:rsid w:val="00401940"/>
    <w:rsid w:val="00401F07"/>
    <w:rsid w:val="004030E2"/>
    <w:rsid w:val="004031D4"/>
    <w:rsid w:val="00403FF7"/>
    <w:rsid w:val="0040488C"/>
    <w:rsid w:val="00404DE1"/>
    <w:rsid w:val="004073EF"/>
    <w:rsid w:val="00407B54"/>
    <w:rsid w:val="004100D4"/>
    <w:rsid w:val="004100DA"/>
    <w:rsid w:val="00411BB1"/>
    <w:rsid w:val="0041234D"/>
    <w:rsid w:val="00412F6A"/>
    <w:rsid w:val="00413F9B"/>
    <w:rsid w:val="00414C0D"/>
    <w:rsid w:val="00415A20"/>
    <w:rsid w:val="0041749C"/>
    <w:rsid w:val="0042057E"/>
    <w:rsid w:val="0042124B"/>
    <w:rsid w:val="0042127E"/>
    <w:rsid w:val="004225EF"/>
    <w:rsid w:val="0042386C"/>
    <w:rsid w:val="004242BD"/>
    <w:rsid w:val="004252DF"/>
    <w:rsid w:val="00425886"/>
    <w:rsid w:val="00427192"/>
    <w:rsid w:val="004273F2"/>
    <w:rsid w:val="00427EA7"/>
    <w:rsid w:val="00427F82"/>
    <w:rsid w:val="00430C85"/>
    <w:rsid w:val="00431B84"/>
    <w:rsid w:val="00432397"/>
    <w:rsid w:val="00432748"/>
    <w:rsid w:val="00432968"/>
    <w:rsid w:val="004331F4"/>
    <w:rsid w:val="00433435"/>
    <w:rsid w:val="0043343B"/>
    <w:rsid w:val="00433F08"/>
    <w:rsid w:val="00434734"/>
    <w:rsid w:val="00435CC4"/>
    <w:rsid w:val="00437258"/>
    <w:rsid w:val="00437C03"/>
    <w:rsid w:val="00437D1C"/>
    <w:rsid w:val="00440262"/>
    <w:rsid w:val="00441AB1"/>
    <w:rsid w:val="004425C0"/>
    <w:rsid w:val="00443352"/>
    <w:rsid w:val="00444248"/>
    <w:rsid w:val="00445CCA"/>
    <w:rsid w:val="0045133B"/>
    <w:rsid w:val="00451562"/>
    <w:rsid w:val="00451D74"/>
    <w:rsid w:val="004522B5"/>
    <w:rsid w:val="00453E7E"/>
    <w:rsid w:val="004540F0"/>
    <w:rsid w:val="00454AFA"/>
    <w:rsid w:val="004552BC"/>
    <w:rsid w:val="00455B97"/>
    <w:rsid w:val="00455D9C"/>
    <w:rsid w:val="004560F4"/>
    <w:rsid w:val="00457395"/>
    <w:rsid w:val="00460D35"/>
    <w:rsid w:val="00460E19"/>
    <w:rsid w:val="004611C8"/>
    <w:rsid w:val="004612DD"/>
    <w:rsid w:val="004613B4"/>
    <w:rsid w:val="004630FD"/>
    <w:rsid w:val="004648FE"/>
    <w:rsid w:val="00465F69"/>
    <w:rsid w:val="00467A61"/>
    <w:rsid w:val="00467AC5"/>
    <w:rsid w:val="00471019"/>
    <w:rsid w:val="00471081"/>
    <w:rsid w:val="00473500"/>
    <w:rsid w:val="0047388C"/>
    <w:rsid w:val="0047395A"/>
    <w:rsid w:val="00474BD5"/>
    <w:rsid w:val="00474D0B"/>
    <w:rsid w:val="004751C8"/>
    <w:rsid w:val="004765CF"/>
    <w:rsid w:val="004771D5"/>
    <w:rsid w:val="00477229"/>
    <w:rsid w:val="00477663"/>
    <w:rsid w:val="00477A21"/>
    <w:rsid w:val="004801EA"/>
    <w:rsid w:val="00480F85"/>
    <w:rsid w:val="004832A1"/>
    <w:rsid w:val="00483A42"/>
    <w:rsid w:val="00483B46"/>
    <w:rsid w:val="00486650"/>
    <w:rsid w:val="0048682A"/>
    <w:rsid w:val="004869FE"/>
    <w:rsid w:val="00486BEE"/>
    <w:rsid w:val="00486F74"/>
    <w:rsid w:val="004874E3"/>
    <w:rsid w:val="004878CA"/>
    <w:rsid w:val="00490B07"/>
    <w:rsid w:val="00491DEA"/>
    <w:rsid w:val="00492FF7"/>
    <w:rsid w:val="00493EA5"/>
    <w:rsid w:val="0049543D"/>
    <w:rsid w:val="0049609F"/>
    <w:rsid w:val="004968FC"/>
    <w:rsid w:val="004A09E7"/>
    <w:rsid w:val="004A0A41"/>
    <w:rsid w:val="004A0DDF"/>
    <w:rsid w:val="004A117C"/>
    <w:rsid w:val="004A1714"/>
    <w:rsid w:val="004A174A"/>
    <w:rsid w:val="004A1FEA"/>
    <w:rsid w:val="004A3FA0"/>
    <w:rsid w:val="004A4095"/>
    <w:rsid w:val="004A47CE"/>
    <w:rsid w:val="004A5720"/>
    <w:rsid w:val="004A5F04"/>
    <w:rsid w:val="004A60DF"/>
    <w:rsid w:val="004A6CB3"/>
    <w:rsid w:val="004B0384"/>
    <w:rsid w:val="004B178D"/>
    <w:rsid w:val="004B2526"/>
    <w:rsid w:val="004B2E80"/>
    <w:rsid w:val="004B2ED7"/>
    <w:rsid w:val="004B31DC"/>
    <w:rsid w:val="004B379F"/>
    <w:rsid w:val="004B37F7"/>
    <w:rsid w:val="004B49F5"/>
    <w:rsid w:val="004B4BC8"/>
    <w:rsid w:val="004B5540"/>
    <w:rsid w:val="004B559A"/>
    <w:rsid w:val="004B69C4"/>
    <w:rsid w:val="004B707F"/>
    <w:rsid w:val="004B70DB"/>
    <w:rsid w:val="004B7BC3"/>
    <w:rsid w:val="004C0A83"/>
    <w:rsid w:val="004C1129"/>
    <w:rsid w:val="004C1587"/>
    <w:rsid w:val="004C26E3"/>
    <w:rsid w:val="004C3787"/>
    <w:rsid w:val="004C3884"/>
    <w:rsid w:val="004C3E42"/>
    <w:rsid w:val="004C5C4E"/>
    <w:rsid w:val="004C649C"/>
    <w:rsid w:val="004C6C6D"/>
    <w:rsid w:val="004C71F5"/>
    <w:rsid w:val="004C7322"/>
    <w:rsid w:val="004D00F6"/>
    <w:rsid w:val="004D095A"/>
    <w:rsid w:val="004D180F"/>
    <w:rsid w:val="004D21A7"/>
    <w:rsid w:val="004D37B6"/>
    <w:rsid w:val="004D4BF6"/>
    <w:rsid w:val="004D505D"/>
    <w:rsid w:val="004D6B60"/>
    <w:rsid w:val="004D6D42"/>
    <w:rsid w:val="004D6E02"/>
    <w:rsid w:val="004D7956"/>
    <w:rsid w:val="004D7B91"/>
    <w:rsid w:val="004E09AC"/>
    <w:rsid w:val="004E1F17"/>
    <w:rsid w:val="004E20E5"/>
    <w:rsid w:val="004E3AEF"/>
    <w:rsid w:val="004E3EEC"/>
    <w:rsid w:val="004E412E"/>
    <w:rsid w:val="004E4DDF"/>
    <w:rsid w:val="004E50C3"/>
    <w:rsid w:val="004E5204"/>
    <w:rsid w:val="004E55E4"/>
    <w:rsid w:val="004E6D8C"/>
    <w:rsid w:val="004E7B01"/>
    <w:rsid w:val="004F075F"/>
    <w:rsid w:val="004F0AA9"/>
    <w:rsid w:val="004F0B3F"/>
    <w:rsid w:val="004F0B71"/>
    <w:rsid w:val="004F1156"/>
    <w:rsid w:val="004F135F"/>
    <w:rsid w:val="004F166B"/>
    <w:rsid w:val="004F2CA2"/>
    <w:rsid w:val="004F3411"/>
    <w:rsid w:val="004F3945"/>
    <w:rsid w:val="004F67FF"/>
    <w:rsid w:val="004F6900"/>
    <w:rsid w:val="004F6C94"/>
    <w:rsid w:val="004F6E90"/>
    <w:rsid w:val="005012ED"/>
    <w:rsid w:val="00501EF9"/>
    <w:rsid w:val="0050399F"/>
    <w:rsid w:val="0050428F"/>
    <w:rsid w:val="00506C3E"/>
    <w:rsid w:val="0050724D"/>
    <w:rsid w:val="005078B0"/>
    <w:rsid w:val="00507A79"/>
    <w:rsid w:val="005103C2"/>
    <w:rsid w:val="00510CDA"/>
    <w:rsid w:val="00510FC3"/>
    <w:rsid w:val="005110A2"/>
    <w:rsid w:val="00511412"/>
    <w:rsid w:val="005114DC"/>
    <w:rsid w:val="005119FC"/>
    <w:rsid w:val="00511A44"/>
    <w:rsid w:val="005127A7"/>
    <w:rsid w:val="005141E8"/>
    <w:rsid w:val="00514631"/>
    <w:rsid w:val="0051469E"/>
    <w:rsid w:val="005149FA"/>
    <w:rsid w:val="00515D82"/>
    <w:rsid w:val="0051604B"/>
    <w:rsid w:val="005163C0"/>
    <w:rsid w:val="00516588"/>
    <w:rsid w:val="00517080"/>
    <w:rsid w:val="0052028C"/>
    <w:rsid w:val="00522068"/>
    <w:rsid w:val="00522561"/>
    <w:rsid w:val="005235C9"/>
    <w:rsid w:val="00524D3E"/>
    <w:rsid w:val="005254BE"/>
    <w:rsid w:val="00525D61"/>
    <w:rsid w:val="0052757C"/>
    <w:rsid w:val="00527FB2"/>
    <w:rsid w:val="00530691"/>
    <w:rsid w:val="00530903"/>
    <w:rsid w:val="00530F27"/>
    <w:rsid w:val="00531067"/>
    <w:rsid w:val="005310A0"/>
    <w:rsid w:val="005317A0"/>
    <w:rsid w:val="00531BBB"/>
    <w:rsid w:val="005334BD"/>
    <w:rsid w:val="005351D2"/>
    <w:rsid w:val="005358B0"/>
    <w:rsid w:val="005360F3"/>
    <w:rsid w:val="0053677E"/>
    <w:rsid w:val="005400EF"/>
    <w:rsid w:val="005403DA"/>
    <w:rsid w:val="00540914"/>
    <w:rsid w:val="00541811"/>
    <w:rsid w:val="00541C75"/>
    <w:rsid w:val="0054242F"/>
    <w:rsid w:val="00542A46"/>
    <w:rsid w:val="00542E96"/>
    <w:rsid w:val="005450A8"/>
    <w:rsid w:val="005466D7"/>
    <w:rsid w:val="00551CAE"/>
    <w:rsid w:val="00552842"/>
    <w:rsid w:val="005546C7"/>
    <w:rsid w:val="005549F9"/>
    <w:rsid w:val="00554C67"/>
    <w:rsid w:val="00554DE8"/>
    <w:rsid w:val="005557F0"/>
    <w:rsid w:val="00555F76"/>
    <w:rsid w:val="00556139"/>
    <w:rsid w:val="00556873"/>
    <w:rsid w:val="00556D14"/>
    <w:rsid w:val="005571CE"/>
    <w:rsid w:val="00557778"/>
    <w:rsid w:val="00557E60"/>
    <w:rsid w:val="005600EC"/>
    <w:rsid w:val="005603E2"/>
    <w:rsid w:val="00561494"/>
    <w:rsid w:val="00562251"/>
    <w:rsid w:val="00562657"/>
    <w:rsid w:val="0056490B"/>
    <w:rsid w:val="00567380"/>
    <w:rsid w:val="0057129D"/>
    <w:rsid w:val="0057175D"/>
    <w:rsid w:val="00574BB8"/>
    <w:rsid w:val="005751B3"/>
    <w:rsid w:val="00575779"/>
    <w:rsid w:val="00576E61"/>
    <w:rsid w:val="00580601"/>
    <w:rsid w:val="0058079E"/>
    <w:rsid w:val="005808D6"/>
    <w:rsid w:val="00580C56"/>
    <w:rsid w:val="00581255"/>
    <w:rsid w:val="00581B8F"/>
    <w:rsid w:val="00581E7A"/>
    <w:rsid w:val="00582210"/>
    <w:rsid w:val="00582D16"/>
    <w:rsid w:val="00582F2F"/>
    <w:rsid w:val="00583015"/>
    <w:rsid w:val="00584E68"/>
    <w:rsid w:val="005856EC"/>
    <w:rsid w:val="00585AB0"/>
    <w:rsid w:val="00585AD3"/>
    <w:rsid w:val="00586B8F"/>
    <w:rsid w:val="005874A1"/>
    <w:rsid w:val="0058777A"/>
    <w:rsid w:val="005878DD"/>
    <w:rsid w:val="00590F1D"/>
    <w:rsid w:val="00591D08"/>
    <w:rsid w:val="00592AE1"/>
    <w:rsid w:val="00592EBA"/>
    <w:rsid w:val="005931DB"/>
    <w:rsid w:val="00593671"/>
    <w:rsid w:val="00593AFE"/>
    <w:rsid w:val="00596407"/>
    <w:rsid w:val="00596837"/>
    <w:rsid w:val="0059716B"/>
    <w:rsid w:val="00597F31"/>
    <w:rsid w:val="005A008B"/>
    <w:rsid w:val="005A0947"/>
    <w:rsid w:val="005A1528"/>
    <w:rsid w:val="005A1B00"/>
    <w:rsid w:val="005A1B12"/>
    <w:rsid w:val="005A2516"/>
    <w:rsid w:val="005A2577"/>
    <w:rsid w:val="005A32FC"/>
    <w:rsid w:val="005A403E"/>
    <w:rsid w:val="005A5435"/>
    <w:rsid w:val="005A61B5"/>
    <w:rsid w:val="005A620B"/>
    <w:rsid w:val="005A6226"/>
    <w:rsid w:val="005A7BB3"/>
    <w:rsid w:val="005A7D45"/>
    <w:rsid w:val="005B0B52"/>
    <w:rsid w:val="005B1D77"/>
    <w:rsid w:val="005B20A0"/>
    <w:rsid w:val="005B2510"/>
    <w:rsid w:val="005B3E5A"/>
    <w:rsid w:val="005B4CFF"/>
    <w:rsid w:val="005B50F1"/>
    <w:rsid w:val="005B52B9"/>
    <w:rsid w:val="005B615A"/>
    <w:rsid w:val="005B6B6C"/>
    <w:rsid w:val="005B7CE7"/>
    <w:rsid w:val="005C03C0"/>
    <w:rsid w:val="005C1F5B"/>
    <w:rsid w:val="005C22CE"/>
    <w:rsid w:val="005C23D0"/>
    <w:rsid w:val="005C3878"/>
    <w:rsid w:val="005C3EC4"/>
    <w:rsid w:val="005C4161"/>
    <w:rsid w:val="005C47BB"/>
    <w:rsid w:val="005C5294"/>
    <w:rsid w:val="005C6937"/>
    <w:rsid w:val="005C72FC"/>
    <w:rsid w:val="005C7A34"/>
    <w:rsid w:val="005C7BC3"/>
    <w:rsid w:val="005D180C"/>
    <w:rsid w:val="005D2C4D"/>
    <w:rsid w:val="005D3768"/>
    <w:rsid w:val="005D4E5C"/>
    <w:rsid w:val="005D525B"/>
    <w:rsid w:val="005D5897"/>
    <w:rsid w:val="005D5C2A"/>
    <w:rsid w:val="005D7688"/>
    <w:rsid w:val="005D7F8D"/>
    <w:rsid w:val="005E013E"/>
    <w:rsid w:val="005E07E4"/>
    <w:rsid w:val="005E0A09"/>
    <w:rsid w:val="005E271F"/>
    <w:rsid w:val="005E2C02"/>
    <w:rsid w:val="005E2C44"/>
    <w:rsid w:val="005E2C72"/>
    <w:rsid w:val="005E2FC6"/>
    <w:rsid w:val="005E3208"/>
    <w:rsid w:val="005E3AB9"/>
    <w:rsid w:val="005E3F0B"/>
    <w:rsid w:val="005E46E6"/>
    <w:rsid w:val="005E5F6C"/>
    <w:rsid w:val="005E6E16"/>
    <w:rsid w:val="005E6EDA"/>
    <w:rsid w:val="005E789F"/>
    <w:rsid w:val="005F0571"/>
    <w:rsid w:val="005F07CB"/>
    <w:rsid w:val="005F1692"/>
    <w:rsid w:val="005F1A5B"/>
    <w:rsid w:val="005F235C"/>
    <w:rsid w:val="005F2F97"/>
    <w:rsid w:val="005F4588"/>
    <w:rsid w:val="005F4670"/>
    <w:rsid w:val="005F46DA"/>
    <w:rsid w:val="005F4C62"/>
    <w:rsid w:val="005F5234"/>
    <w:rsid w:val="005F523B"/>
    <w:rsid w:val="005F55CF"/>
    <w:rsid w:val="005F5BD3"/>
    <w:rsid w:val="00600608"/>
    <w:rsid w:val="00600C78"/>
    <w:rsid w:val="0060157B"/>
    <w:rsid w:val="006015F7"/>
    <w:rsid w:val="006029DD"/>
    <w:rsid w:val="00602A8D"/>
    <w:rsid w:val="00602ED9"/>
    <w:rsid w:val="00603A70"/>
    <w:rsid w:val="006044F2"/>
    <w:rsid w:val="006061C0"/>
    <w:rsid w:val="00606C5B"/>
    <w:rsid w:val="006076E6"/>
    <w:rsid w:val="00611802"/>
    <w:rsid w:val="00612539"/>
    <w:rsid w:val="00613518"/>
    <w:rsid w:val="00613F83"/>
    <w:rsid w:val="006143E6"/>
    <w:rsid w:val="00615184"/>
    <w:rsid w:val="006153DB"/>
    <w:rsid w:val="00615523"/>
    <w:rsid w:val="0061562C"/>
    <w:rsid w:val="00615FD4"/>
    <w:rsid w:val="00621210"/>
    <w:rsid w:val="00621330"/>
    <w:rsid w:val="00621A43"/>
    <w:rsid w:val="00623454"/>
    <w:rsid w:val="006246DB"/>
    <w:rsid w:val="00624A62"/>
    <w:rsid w:val="00625E7B"/>
    <w:rsid w:val="00626970"/>
    <w:rsid w:val="00626A75"/>
    <w:rsid w:val="00626B43"/>
    <w:rsid w:val="00626B69"/>
    <w:rsid w:val="0062758F"/>
    <w:rsid w:val="00630403"/>
    <w:rsid w:val="006316E4"/>
    <w:rsid w:val="0063209C"/>
    <w:rsid w:val="00632FB3"/>
    <w:rsid w:val="00633CA0"/>
    <w:rsid w:val="0063582D"/>
    <w:rsid w:val="00635CD9"/>
    <w:rsid w:val="00635EBA"/>
    <w:rsid w:val="006361DB"/>
    <w:rsid w:val="006371EE"/>
    <w:rsid w:val="00637F7F"/>
    <w:rsid w:val="006406C3"/>
    <w:rsid w:val="00640719"/>
    <w:rsid w:val="00640FEE"/>
    <w:rsid w:val="00641253"/>
    <w:rsid w:val="00641697"/>
    <w:rsid w:val="00641D50"/>
    <w:rsid w:val="00642438"/>
    <w:rsid w:val="00642EAC"/>
    <w:rsid w:val="006431BD"/>
    <w:rsid w:val="00644E1F"/>
    <w:rsid w:val="006456B5"/>
    <w:rsid w:val="00646BB3"/>
    <w:rsid w:val="00647FF1"/>
    <w:rsid w:val="006504EF"/>
    <w:rsid w:val="00650E57"/>
    <w:rsid w:val="00652272"/>
    <w:rsid w:val="00653421"/>
    <w:rsid w:val="00653750"/>
    <w:rsid w:val="00654210"/>
    <w:rsid w:val="00654C29"/>
    <w:rsid w:val="006550A7"/>
    <w:rsid w:val="006559AE"/>
    <w:rsid w:val="00656257"/>
    <w:rsid w:val="00656417"/>
    <w:rsid w:val="00657C5A"/>
    <w:rsid w:val="006600D9"/>
    <w:rsid w:val="00660E57"/>
    <w:rsid w:val="00661564"/>
    <w:rsid w:val="00661878"/>
    <w:rsid w:val="00661B25"/>
    <w:rsid w:val="006620D5"/>
    <w:rsid w:val="00663B43"/>
    <w:rsid w:val="00664381"/>
    <w:rsid w:val="00664B3F"/>
    <w:rsid w:val="00665D7A"/>
    <w:rsid w:val="006663DF"/>
    <w:rsid w:val="00666A46"/>
    <w:rsid w:val="00666D87"/>
    <w:rsid w:val="00667EE1"/>
    <w:rsid w:val="00670076"/>
    <w:rsid w:val="006701AE"/>
    <w:rsid w:val="00671494"/>
    <w:rsid w:val="00672C8B"/>
    <w:rsid w:val="006742F3"/>
    <w:rsid w:val="00674A64"/>
    <w:rsid w:val="00674CF8"/>
    <w:rsid w:val="006764EB"/>
    <w:rsid w:val="00676CED"/>
    <w:rsid w:val="00677580"/>
    <w:rsid w:val="00680B12"/>
    <w:rsid w:val="0068104F"/>
    <w:rsid w:val="0068135B"/>
    <w:rsid w:val="006814DC"/>
    <w:rsid w:val="0068152E"/>
    <w:rsid w:val="00682389"/>
    <w:rsid w:val="00682784"/>
    <w:rsid w:val="0068279D"/>
    <w:rsid w:val="006827B5"/>
    <w:rsid w:val="006829F0"/>
    <w:rsid w:val="006829F3"/>
    <w:rsid w:val="00683E3C"/>
    <w:rsid w:val="00685236"/>
    <w:rsid w:val="0068529A"/>
    <w:rsid w:val="00685774"/>
    <w:rsid w:val="006859F6"/>
    <w:rsid w:val="00685C71"/>
    <w:rsid w:val="00686196"/>
    <w:rsid w:val="0069069B"/>
    <w:rsid w:val="00691D68"/>
    <w:rsid w:val="00692437"/>
    <w:rsid w:val="006927A9"/>
    <w:rsid w:val="006928B6"/>
    <w:rsid w:val="00692D15"/>
    <w:rsid w:val="00693370"/>
    <w:rsid w:val="00693DD7"/>
    <w:rsid w:val="006946BB"/>
    <w:rsid w:val="00695BE4"/>
    <w:rsid w:val="00696191"/>
    <w:rsid w:val="00696592"/>
    <w:rsid w:val="00696734"/>
    <w:rsid w:val="006967A4"/>
    <w:rsid w:val="00696809"/>
    <w:rsid w:val="00696F13"/>
    <w:rsid w:val="00697829"/>
    <w:rsid w:val="006A0541"/>
    <w:rsid w:val="006A075D"/>
    <w:rsid w:val="006A12E9"/>
    <w:rsid w:val="006A14C3"/>
    <w:rsid w:val="006A1BBC"/>
    <w:rsid w:val="006A2823"/>
    <w:rsid w:val="006A32AB"/>
    <w:rsid w:val="006A490D"/>
    <w:rsid w:val="006A4961"/>
    <w:rsid w:val="006A6506"/>
    <w:rsid w:val="006A6AB9"/>
    <w:rsid w:val="006A70DF"/>
    <w:rsid w:val="006A71D8"/>
    <w:rsid w:val="006A723E"/>
    <w:rsid w:val="006A7F0D"/>
    <w:rsid w:val="006B15C0"/>
    <w:rsid w:val="006B1E7E"/>
    <w:rsid w:val="006B2590"/>
    <w:rsid w:val="006B2DCB"/>
    <w:rsid w:val="006B3FEC"/>
    <w:rsid w:val="006B55FD"/>
    <w:rsid w:val="006B59B7"/>
    <w:rsid w:val="006B6082"/>
    <w:rsid w:val="006B62B7"/>
    <w:rsid w:val="006B7357"/>
    <w:rsid w:val="006C00EA"/>
    <w:rsid w:val="006C08CB"/>
    <w:rsid w:val="006C0C23"/>
    <w:rsid w:val="006C1299"/>
    <w:rsid w:val="006C1597"/>
    <w:rsid w:val="006C15EB"/>
    <w:rsid w:val="006C236C"/>
    <w:rsid w:val="006C260E"/>
    <w:rsid w:val="006C2768"/>
    <w:rsid w:val="006C2F6E"/>
    <w:rsid w:val="006C4846"/>
    <w:rsid w:val="006C70C8"/>
    <w:rsid w:val="006C71E8"/>
    <w:rsid w:val="006C752D"/>
    <w:rsid w:val="006C7EFD"/>
    <w:rsid w:val="006D337D"/>
    <w:rsid w:val="006D3A15"/>
    <w:rsid w:val="006D3B9E"/>
    <w:rsid w:val="006D46ED"/>
    <w:rsid w:val="006D499D"/>
    <w:rsid w:val="006D5807"/>
    <w:rsid w:val="006D5882"/>
    <w:rsid w:val="006D5F51"/>
    <w:rsid w:val="006D6364"/>
    <w:rsid w:val="006D6565"/>
    <w:rsid w:val="006D6B9A"/>
    <w:rsid w:val="006D6ECB"/>
    <w:rsid w:val="006D78FA"/>
    <w:rsid w:val="006D795B"/>
    <w:rsid w:val="006E016F"/>
    <w:rsid w:val="006E0640"/>
    <w:rsid w:val="006E0944"/>
    <w:rsid w:val="006E1A5B"/>
    <w:rsid w:val="006E2262"/>
    <w:rsid w:val="006E22AE"/>
    <w:rsid w:val="006E2B87"/>
    <w:rsid w:val="006E2CB8"/>
    <w:rsid w:val="006E3A96"/>
    <w:rsid w:val="006E3D4C"/>
    <w:rsid w:val="006E469C"/>
    <w:rsid w:val="006E56AA"/>
    <w:rsid w:val="006E6123"/>
    <w:rsid w:val="006E6206"/>
    <w:rsid w:val="006E65F0"/>
    <w:rsid w:val="006E6FD8"/>
    <w:rsid w:val="006E7B90"/>
    <w:rsid w:val="006F0B2A"/>
    <w:rsid w:val="006F0B49"/>
    <w:rsid w:val="006F2AE9"/>
    <w:rsid w:val="006F2C1E"/>
    <w:rsid w:val="006F2E34"/>
    <w:rsid w:val="006F4E27"/>
    <w:rsid w:val="006F59CD"/>
    <w:rsid w:val="006F5DDD"/>
    <w:rsid w:val="006F686E"/>
    <w:rsid w:val="00700D02"/>
    <w:rsid w:val="00701121"/>
    <w:rsid w:val="00701496"/>
    <w:rsid w:val="007016B7"/>
    <w:rsid w:val="00702D9F"/>
    <w:rsid w:val="00702FD2"/>
    <w:rsid w:val="00703BBB"/>
    <w:rsid w:val="007043EB"/>
    <w:rsid w:val="00704800"/>
    <w:rsid w:val="00704CCD"/>
    <w:rsid w:val="00704EA8"/>
    <w:rsid w:val="0070550D"/>
    <w:rsid w:val="00705F9D"/>
    <w:rsid w:val="007062DD"/>
    <w:rsid w:val="0071003C"/>
    <w:rsid w:val="00710C18"/>
    <w:rsid w:val="007112FB"/>
    <w:rsid w:val="00711B82"/>
    <w:rsid w:val="00712595"/>
    <w:rsid w:val="00713367"/>
    <w:rsid w:val="00714339"/>
    <w:rsid w:val="00716A4C"/>
    <w:rsid w:val="00717254"/>
    <w:rsid w:val="00717893"/>
    <w:rsid w:val="00720822"/>
    <w:rsid w:val="00720B79"/>
    <w:rsid w:val="007211E0"/>
    <w:rsid w:val="00721443"/>
    <w:rsid w:val="00722740"/>
    <w:rsid w:val="00725299"/>
    <w:rsid w:val="00725D45"/>
    <w:rsid w:val="00726489"/>
    <w:rsid w:val="007268DF"/>
    <w:rsid w:val="00726D68"/>
    <w:rsid w:val="0072739F"/>
    <w:rsid w:val="00727A15"/>
    <w:rsid w:val="00727FB7"/>
    <w:rsid w:val="007317A6"/>
    <w:rsid w:val="007323AD"/>
    <w:rsid w:val="00733D47"/>
    <w:rsid w:val="00735426"/>
    <w:rsid w:val="00736294"/>
    <w:rsid w:val="00736E0C"/>
    <w:rsid w:val="00737011"/>
    <w:rsid w:val="00737E3E"/>
    <w:rsid w:val="00740421"/>
    <w:rsid w:val="00740606"/>
    <w:rsid w:val="007417E3"/>
    <w:rsid w:val="00742B12"/>
    <w:rsid w:val="00742C21"/>
    <w:rsid w:val="00743107"/>
    <w:rsid w:val="00743748"/>
    <w:rsid w:val="00743A65"/>
    <w:rsid w:val="00744373"/>
    <w:rsid w:val="00744431"/>
    <w:rsid w:val="00744BCA"/>
    <w:rsid w:val="007460B4"/>
    <w:rsid w:val="00746526"/>
    <w:rsid w:val="00746A48"/>
    <w:rsid w:val="0074726B"/>
    <w:rsid w:val="007473A7"/>
    <w:rsid w:val="007476B6"/>
    <w:rsid w:val="00747FAC"/>
    <w:rsid w:val="00750609"/>
    <w:rsid w:val="007508A5"/>
    <w:rsid w:val="00751845"/>
    <w:rsid w:val="00751DD3"/>
    <w:rsid w:val="007525C3"/>
    <w:rsid w:val="007537A9"/>
    <w:rsid w:val="007549F0"/>
    <w:rsid w:val="00754B0A"/>
    <w:rsid w:val="00754B2D"/>
    <w:rsid w:val="007576DA"/>
    <w:rsid w:val="007612D0"/>
    <w:rsid w:val="007612DB"/>
    <w:rsid w:val="00762198"/>
    <w:rsid w:val="0076262B"/>
    <w:rsid w:val="0076288C"/>
    <w:rsid w:val="00762F7D"/>
    <w:rsid w:val="0076392E"/>
    <w:rsid w:val="00764406"/>
    <w:rsid w:val="00764B6E"/>
    <w:rsid w:val="00764D9E"/>
    <w:rsid w:val="007654E6"/>
    <w:rsid w:val="00765929"/>
    <w:rsid w:val="00765A8E"/>
    <w:rsid w:val="00766465"/>
    <w:rsid w:val="007674A0"/>
    <w:rsid w:val="00767535"/>
    <w:rsid w:val="00767576"/>
    <w:rsid w:val="0077042E"/>
    <w:rsid w:val="00770EF6"/>
    <w:rsid w:val="007719EB"/>
    <w:rsid w:val="00772EF1"/>
    <w:rsid w:val="0077365B"/>
    <w:rsid w:val="007737AE"/>
    <w:rsid w:val="00773C44"/>
    <w:rsid w:val="0077470F"/>
    <w:rsid w:val="00775299"/>
    <w:rsid w:val="00775BB3"/>
    <w:rsid w:val="00775FDA"/>
    <w:rsid w:val="00776965"/>
    <w:rsid w:val="00776C11"/>
    <w:rsid w:val="0077757A"/>
    <w:rsid w:val="007809C0"/>
    <w:rsid w:val="00780E30"/>
    <w:rsid w:val="00780F0D"/>
    <w:rsid w:val="00781B13"/>
    <w:rsid w:val="00781C85"/>
    <w:rsid w:val="00781EB1"/>
    <w:rsid w:val="007821BF"/>
    <w:rsid w:val="0078449F"/>
    <w:rsid w:val="00784D0B"/>
    <w:rsid w:val="00787D00"/>
    <w:rsid w:val="0079145F"/>
    <w:rsid w:val="00791F2F"/>
    <w:rsid w:val="00792677"/>
    <w:rsid w:val="00793B98"/>
    <w:rsid w:val="00793F05"/>
    <w:rsid w:val="00793F83"/>
    <w:rsid w:val="007945A2"/>
    <w:rsid w:val="00795390"/>
    <w:rsid w:val="00795644"/>
    <w:rsid w:val="007960D7"/>
    <w:rsid w:val="007960F6"/>
    <w:rsid w:val="00796207"/>
    <w:rsid w:val="007964D8"/>
    <w:rsid w:val="00797364"/>
    <w:rsid w:val="00797DFB"/>
    <w:rsid w:val="007A0215"/>
    <w:rsid w:val="007A042F"/>
    <w:rsid w:val="007A0440"/>
    <w:rsid w:val="007A0DE6"/>
    <w:rsid w:val="007A2E31"/>
    <w:rsid w:val="007A51C3"/>
    <w:rsid w:val="007A5419"/>
    <w:rsid w:val="007A5860"/>
    <w:rsid w:val="007A6355"/>
    <w:rsid w:val="007A6492"/>
    <w:rsid w:val="007A6955"/>
    <w:rsid w:val="007B0684"/>
    <w:rsid w:val="007B08C5"/>
    <w:rsid w:val="007B1101"/>
    <w:rsid w:val="007B131D"/>
    <w:rsid w:val="007B1710"/>
    <w:rsid w:val="007B1765"/>
    <w:rsid w:val="007B3394"/>
    <w:rsid w:val="007B35C5"/>
    <w:rsid w:val="007B3CBF"/>
    <w:rsid w:val="007B429A"/>
    <w:rsid w:val="007B50E0"/>
    <w:rsid w:val="007B5386"/>
    <w:rsid w:val="007B5A8F"/>
    <w:rsid w:val="007B5D6F"/>
    <w:rsid w:val="007B5F70"/>
    <w:rsid w:val="007B72FE"/>
    <w:rsid w:val="007B78F7"/>
    <w:rsid w:val="007C0F98"/>
    <w:rsid w:val="007C215D"/>
    <w:rsid w:val="007C2C42"/>
    <w:rsid w:val="007C2FBB"/>
    <w:rsid w:val="007C3C19"/>
    <w:rsid w:val="007C3FB4"/>
    <w:rsid w:val="007C42DB"/>
    <w:rsid w:val="007C4704"/>
    <w:rsid w:val="007C4871"/>
    <w:rsid w:val="007C5579"/>
    <w:rsid w:val="007C5C33"/>
    <w:rsid w:val="007C6398"/>
    <w:rsid w:val="007C72CA"/>
    <w:rsid w:val="007C72EC"/>
    <w:rsid w:val="007C7514"/>
    <w:rsid w:val="007D065B"/>
    <w:rsid w:val="007D14A8"/>
    <w:rsid w:val="007D1841"/>
    <w:rsid w:val="007D1A2A"/>
    <w:rsid w:val="007D4FD3"/>
    <w:rsid w:val="007D5184"/>
    <w:rsid w:val="007D5A6D"/>
    <w:rsid w:val="007D5DFF"/>
    <w:rsid w:val="007D5E66"/>
    <w:rsid w:val="007D6CF5"/>
    <w:rsid w:val="007D75CE"/>
    <w:rsid w:val="007E0C8A"/>
    <w:rsid w:val="007E1C7C"/>
    <w:rsid w:val="007E2002"/>
    <w:rsid w:val="007E245A"/>
    <w:rsid w:val="007E2C8F"/>
    <w:rsid w:val="007E2D41"/>
    <w:rsid w:val="007E2E8F"/>
    <w:rsid w:val="007E440B"/>
    <w:rsid w:val="007E4C23"/>
    <w:rsid w:val="007E713A"/>
    <w:rsid w:val="007E7D48"/>
    <w:rsid w:val="007F10B8"/>
    <w:rsid w:val="007F2EB3"/>
    <w:rsid w:val="007F3A26"/>
    <w:rsid w:val="007F3C44"/>
    <w:rsid w:val="007F4894"/>
    <w:rsid w:val="007F49C9"/>
    <w:rsid w:val="007F5CF7"/>
    <w:rsid w:val="007F6051"/>
    <w:rsid w:val="007F6098"/>
    <w:rsid w:val="007F6B6E"/>
    <w:rsid w:val="008006FE"/>
    <w:rsid w:val="00801FDC"/>
    <w:rsid w:val="00804216"/>
    <w:rsid w:val="008045DA"/>
    <w:rsid w:val="008049B2"/>
    <w:rsid w:val="00805A71"/>
    <w:rsid w:val="00806395"/>
    <w:rsid w:val="008077A3"/>
    <w:rsid w:val="0081009C"/>
    <w:rsid w:val="00810343"/>
    <w:rsid w:val="008105FE"/>
    <w:rsid w:val="00810A87"/>
    <w:rsid w:val="00810C28"/>
    <w:rsid w:val="00811BD5"/>
    <w:rsid w:val="00812529"/>
    <w:rsid w:val="00813198"/>
    <w:rsid w:val="008131D7"/>
    <w:rsid w:val="0081334F"/>
    <w:rsid w:val="00813B8C"/>
    <w:rsid w:val="0081498A"/>
    <w:rsid w:val="00815DF9"/>
    <w:rsid w:val="00816059"/>
    <w:rsid w:val="008168B0"/>
    <w:rsid w:val="0081761B"/>
    <w:rsid w:val="00817C37"/>
    <w:rsid w:val="008209A8"/>
    <w:rsid w:val="00820EE7"/>
    <w:rsid w:val="00821545"/>
    <w:rsid w:val="00821726"/>
    <w:rsid w:val="00821884"/>
    <w:rsid w:val="0082201F"/>
    <w:rsid w:val="0082218B"/>
    <w:rsid w:val="00822CDF"/>
    <w:rsid w:val="00822E43"/>
    <w:rsid w:val="00822F63"/>
    <w:rsid w:val="008237CC"/>
    <w:rsid w:val="00823A5F"/>
    <w:rsid w:val="008248BB"/>
    <w:rsid w:val="00824FF4"/>
    <w:rsid w:val="008261FB"/>
    <w:rsid w:val="00826448"/>
    <w:rsid w:val="00826AC4"/>
    <w:rsid w:val="008278F3"/>
    <w:rsid w:val="00827ABC"/>
    <w:rsid w:val="00827E49"/>
    <w:rsid w:val="0083048C"/>
    <w:rsid w:val="00831055"/>
    <w:rsid w:val="00831EF9"/>
    <w:rsid w:val="008324A4"/>
    <w:rsid w:val="008327B6"/>
    <w:rsid w:val="00832C32"/>
    <w:rsid w:val="00833384"/>
    <w:rsid w:val="008337D3"/>
    <w:rsid w:val="008344F7"/>
    <w:rsid w:val="0083467C"/>
    <w:rsid w:val="0083536D"/>
    <w:rsid w:val="00835E71"/>
    <w:rsid w:val="008368BC"/>
    <w:rsid w:val="00836D05"/>
    <w:rsid w:val="0083743F"/>
    <w:rsid w:val="00837B52"/>
    <w:rsid w:val="00840B59"/>
    <w:rsid w:val="00840B7F"/>
    <w:rsid w:val="00842643"/>
    <w:rsid w:val="00842F46"/>
    <w:rsid w:val="00842FE7"/>
    <w:rsid w:val="00843944"/>
    <w:rsid w:val="00845C52"/>
    <w:rsid w:val="00847111"/>
    <w:rsid w:val="0084763F"/>
    <w:rsid w:val="00847A60"/>
    <w:rsid w:val="008512AD"/>
    <w:rsid w:val="00851ACC"/>
    <w:rsid w:val="00851AFA"/>
    <w:rsid w:val="00852219"/>
    <w:rsid w:val="008531E0"/>
    <w:rsid w:val="00856D09"/>
    <w:rsid w:val="0085726E"/>
    <w:rsid w:val="0086233A"/>
    <w:rsid w:val="00862410"/>
    <w:rsid w:val="00863BD0"/>
    <w:rsid w:val="0086447E"/>
    <w:rsid w:val="00865483"/>
    <w:rsid w:val="00866265"/>
    <w:rsid w:val="008673CA"/>
    <w:rsid w:val="00870040"/>
    <w:rsid w:val="00870B12"/>
    <w:rsid w:val="00870BB8"/>
    <w:rsid w:val="00871D5E"/>
    <w:rsid w:val="00871F60"/>
    <w:rsid w:val="00872723"/>
    <w:rsid w:val="00874381"/>
    <w:rsid w:val="00877EDE"/>
    <w:rsid w:val="008800F8"/>
    <w:rsid w:val="0088080E"/>
    <w:rsid w:val="00881532"/>
    <w:rsid w:val="00882B65"/>
    <w:rsid w:val="00882E82"/>
    <w:rsid w:val="00884BD5"/>
    <w:rsid w:val="00884CF4"/>
    <w:rsid w:val="00884FE6"/>
    <w:rsid w:val="008852EB"/>
    <w:rsid w:val="00885928"/>
    <w:rsid w:val="0088618F"/>
    <w:rsid w:val="008864F8"/>
    <w:rsid w:val="008866E6"/>
    <w:rsid w:val="0088689B"/>
    <w:rsid w:val="00886DFC"/>
    <w:rsid w:val="00890795"/>
    <w:rsid w:val="00890B20"/>
    <w:rsid w:val="008910DE"/>
    <w:rsid w:val="0089110E"/>
    <w:rsid w:val="008917ED"/>
    <w:rsid w:val="00891DFD"/>
    <w:rsid w:val="00891F43"/>
    <w:rsid w:val="00894E79"/>
    <w:rsid w:val="008A0A4E"/>
    <w:rsid w:val="008A0A57"/>
    <w:rsid w:val="008A11B2"/>
    <w:rsid w:val="008A1235"/>
    <w:rsid w:val="008A3072"/>
    <w:rsid w:val="008A34F7"/>
    <w:rsid w:val="008A38FA"/>
    <w:rsid w:val="008A462F"/>
    <w:rsid w:val="008A4703"/>
    <w:rsid w:val="008A57CF"/>
    <w:rsid w:val="008A5D91"/>
    <w:rsid w:val="008A7C6D"/>
    <w:rsid w:val="008B01A9"/>
    <w:rsid w:val="008B18E3"/>
    <w:rsid w:val="008B3F12"/>
    <w:rsid w:val="008B5D63"/>
    <w:rsid w:val="008B646D"/>
    <w:rsid w:val="008B67DD"/>
    <w:rsid w:val="008B7261"/>
    <w:rsid w:val="008B78AF"/>
    <w:rsid w:val="008C0CE7"/>
    <w:rsid w:val="008C0D9C"/>
    <w:rsid w:val="008C0F9E"/>
    <w:rsid w:val="008C2B97"/>
    <w:rsid w:val="008C4F72"/>
    <w:rsid w:val="008C4F91"/>
    <w:rsid w:val="008C5E82"/>
    <w:rsid w:val="008C756F"/>
    <w:rsid w:val="008C7815"/>
    <w:rsid w:val="008D2704"/>
    <w:rsid w:val="008D30CF"/>
    <w:rsid w:val="008D32A1"/>
    <w:rsid w:val="008D3777"/>
    <w:rsid w:val="008D58E2"/>
    <w:rsid w:val="008D599E"/>
    <w:rsid w:val="008D61FC"/>
    <w:rsid w:val="008D630F"/>
    <w:rsid w:val="008D72BC"/>
    <w:rsid w:val="008D7DDF"/>
    <w:rsid w:val="008E0337"/>
    <w:rsid w:val="008E07DE"/>
    <w:rsid w:val="008E1230"/>
    <w:rsid w:val="008E1DC7"/>
    <w:rsid w:val="008E239D"/>
    <w:rsid w:val="008E39A9"/>
    <w:rsid w:val="008E3F72"/>
    <w:rsid w:val="008E429B"/>
    <w:rsid w:val="008E42A9"/>
    <w:rsid w:val="008E58A6"/>
    <w:rsid w:val="008E595E"/>
    <w:rsid w:val="008E5A98"/>
    <w:rsid w:val="008E6D72"/>
    <w:rsid w:val="008E7187"/>
    <w:rsid w:val="008E7331"/>
    <w:rsid w:val="008E7C8D"/>
    <w:rsid w:val="008F009F"/>
    <w:rsid w:val="008F01DE"/>
    <w:rsid w:val="008F0379"/>
    <w:rsid w:val="008F042D"/>
    <w:rsid w:val="008F0B34"/>
    <w:rsid w:val="008F15E5"/>
    <w:rsid w:val="008F183A"/>
    <w:rsid w:val="008F2F97"/>
    <w:rsid w:val="008F3808"/>
    <w:rsid w:val="008F3C27"/>
    <w:rsid w:val="008F4883"/>
    <w:rsid w:val="008F5364"/>
    <w:rsid w:val="008F59CC"/>
    <w:rsid w:val="008F653D"/>
    <w:rsid w:val="008F66D7"/>
    <w:rsid w:val="008F6F2A"/>
    <w:rsid w:val="008F75B5"/>
    <w:rsid w:val="008F7CF3"/>
    <w:rsid w:val="00900768"/>
    <w:rsid w:val="00901C36"/>
    <w:rsid w:val="00902047"/>
    <w:rsid w:val="00902B9E"/>
    <w:rsid w:val="009035B3"/>
    <w:rsid w:val="00903732"/>
    <w:rsid w:val="0091112B"/>
    <w:rsid w:val="00911E5E"/>
    <w:rsid w:val="00912356"/>
    <w:rsid w:val="00913566"/>
    <w:rsid w:val="00913754"/>
    <w:rsid w:val="00913BAA"/>
    <w:rsid w:val="00913D4F"/>
    <w:rsid w:val="009141FD"/>
    <w:rsid w:val="00917685"/>
    <w:rsid w:val="009178AF"/>
    <w:rsid w:val="00920B6F"/>
    <w:rsid w:val="00920C17"/>
    <w:rsid w:val="0092145B"/>
    <w:rsid w:val="00921A67"/>
    <w:rsid w:val="00923A67"/>
    <w:rsid w:val="00923B9A"/>
    <w:rsid w:val="00924110"/>
    <w:rsid w:val="0092784C"/>
    <w:rsid w:val="00927AB8"/>
    <w:rsid w:val="0093051D"/>
    <w:rsid w:val="0093064C"/>
    <w:rsid w:val="00931948"/>
    <w:rsid w:val="00932C20"/>
    <w:rsid w:val="009331D8"/>
    <w:rsid w:val="00933361"/>
    <w:rsid w:val="00934B71"/>
    <w:rsid w:val="00934E68"/>
    <w:rsid w:val="0093543F"/>
    <w:rsid w:val="00936097"/>
    <w:rsid w:val="00937500"/>
    <w:rsid w:val="00937C0B"/>
    <w:rsid w:val="00940993"/>
    <w:rsid w:val="009413E2"/>
    <w:rsid w:val="0094188A"/>
    <w:rsid w:val="0094209B"/>
    <w:rsid w:val="009429C0"/>
    <w:rsid w:val="0094401F"/>
    <w:rsid w:val="0094430B"/>
    <w:rsid w:val="009449D0"/>
    <w:rsid w:val="009459F6"/>
    <w:rsid w:val="0094622C"/>
    <w:rsid w:val="0095052E"/>
    <w:rsid w:val="00950BE1"/>
    <w:rsid w:val="00950C6C"/>
    <w:rsid w:val="00950F47"/>
    <w:rsid w:val="00951357"/>
    <w:rsid w:val="009514D0"/>
    <w:rsid w:val="00952F22"/>
    <w:rsid w:val="00952F98"/>
    <w:rsid w:val="0095350E"/>
    <w:rsid w:val="009536A9"/>
    <w:rsid w:val="00953864"/>
    <w:rsid w:val="00953E67"/>
    <w:rsid w:val="00954678"/>
    <w:rsid w:val="00955B5A"/>
    <w:rsid w:val="0095647F"/>
    <w:rsid w:val="00956708"/>
    <w:rsid w:val="0095742B"/>
    <w:rsid w:val="009603C0"/>
    <w:rsid w:val="00960419"/>
    <w:rsid w:val="00960942"/>
    <w:rsid w:val="00960E74"/>
    <w:rsid w:val="00961D44"/>
    <w:rsid w:val="009622C8"/>
    <w:rsid w:val="0096323B"/>
    <w:rsid w:val="00963923"/>
    <w:rsid w:val="00964432"/>
    <w:rsid w:val="00964515"/>
    <w:rsid w:val="00964D0A"/>
    <w:rsid w:val="00964DB0"/>
    <w:rsid w:val="009664AC"/>
    <w:rsid w:val="00966910"/>
    <w:rsid w:val="009671C0"/>
    <w:rsid w:val="00967527"/>
    <w:rsid w:val="0096770A"/>
    <w:rsid w:val="0097015E"/>
    <w:rsid w:val="00971D56"/>
    <w:rsid w:val="009720A7"/>
    <w:rsid w:val="009740D0"/>
    <w:rsid w:val="00974F68"/>
    <w:rsid w:val="0097532F"/>
    <w:rsid w:val="0097554F"/>
    <w:rsid w:val="0097793C"/>
    <w:rsid w:val="00980B39"/>
    <w:rsid w:val="00981295"/>
    <w:rsid w:val="009821E9"/>
    <w:rsid w:val="0098283D"/>
    <w:rsid w:val="00982878"/>
    <w:rsid w:val="00983CB3"/>
    <w:rsid w:val="00983DE6"/>
    <w:rsid w:val="009842A7"/>
    <w:rsid w:val="00984306"/>
    <w:rsid w:val="009843A8"/>
    <w:rsid w:val="00984885"/>
    <w:rsid w:val="00987775"/>
    <w:rsid w:val="00987B7C"/>
    <w:rsid w:val="009915C5"/>
    <w:rsid w:val="00991A4B"/>
    <w:rsid w:val="00991D7E"/>
    <w:rsid w:val="009925E5"/>
    <w:rsid w:val="00992674"/>
    <w:rsid w:val="00993DA2"/>
    <w:rsid w:val="00994D12"/>
    <w:rsid w:val="00996A75"/>
    <w:rsid w:val="00996CC7"/>
    <w:rsid w:val="009A0648"/>
    <w:rsid w:val="009A0B3A"/>
    <w:rsid w:val="009A0E9D"/>
    <w:rsid w:val="009A1AFD"/>
    <w:rsid w:val="009A1B8E"/>
    <w:rsid w:val="009A2180"/>
    <w:rsid w:val="009A288C"/>
    <w:rsid w:val="009A3141"/>
    <w:rsid w:val="009A340C"/>
    <w:rsid w:val="009A3625"/>
    <w:rsid w:val="009A406A"/>
    <w:rsid w:val="009A4290"/>
    <w:rsid w:val="009A4A64"/>
    <w:rsid w:val="009A5066"/>
    <w:rsid w:val="009A7025"/>
    <w:rsid w:val="009A7EAB"/>
    <w:rsid w:val="009B0C13"/>
    <w:rsid w:val="009B0FF5"/>
    <w:rsid w:val="009B2DC1"/>
    <w:rsid w:val="009B31B8"/>
    <w:rsid w:val="009B3429"/>
    <w:rsid w:val="009B51DC"/>
    <w:rsid w:val="009B5803"/>
    <w:rsid w:val="009B5D55"/>
    <w:rsid w:val="009B7427"/>
    <w:rsid w:val="009B768D"/>
    <w:rsid w:val="009C1CF0"/>
    <w:rsid w:val="009C232A"/>
    <w:rsid w:val="009C2527"/>
    <w:rsid w:val="009C2DC6"/>
    <w:rsid w:val="009C31EE"/>
    <w:rsid w:val="009C32D7"/>
    <w:rsid w:val="009C359D"/>
    <w:rsid w:val="009C38D7"/>
    <w:rsid w:val="009C3A4B"/>
    <w:rsid w:val="009C4706"/>
    <w:rsid w:val="009C494B"/>
    <w:rsid w:val="009C4D14"/>
    <w:rsid w:val="009C5ADA"/>
    <w:rsid w:val="009C68E9"/>
    <w:rsid w:val="009C6F17"/>
    <w:rsid w:val="009C7160"/>
    <w:rsid w:val="009C7489"/>
    <w:rsid w:val="009C75D0"/>
    <w:rsid w:val="009C7E1E"/>
    <w:rsid w:val="009D0468"/>
    <w:rsid w:val="009D1C8D"/>
    <w:rsid w:val="009D22C5"/>
    <w:rsid w:val="009D3264"/>
    <w:rsid w:val="009D4458"/>
    <w:rsid w:val="009D6BC5"/>
    <w:rsid w:val="009D7BFA"/>
    <w:rsid w:val="009E0248"/>
    <w:rsid w:val="009E05D9"/>
    <w:rsid w:val="009E1E90"/>
    <w:rsid w:val="009E21CB"/>
    <w:rsid w:val="009E3C16"/>
    <w:rsid w:val="009E43CD"/>
    <w:rsid w:val="009E4B16"/>
    <w:rsid w:val="009E4CE2"/>
    <w:rsid w:val="009E53EF"/>
    <w:rsid w:val="009E5C6F"/>
    <w:rsid w:val="009E66D2"/>
    <w:rsid w:val="009E688F"/>
    <w:rsid w:val="009E7129"/>
    <w:rsid w:val="009E7D5F"/>
    <w:rsid w:val="009E7E7B"/>
    <w:rsid w:val="009F03FE"/>
    <w:rsid w:val="009F0D52"/>
    <w:rsid w:val="009F12E9"/>
    <w:rsid w:val="009F1A2B"/>
    <w:rsid w:val="009F2FD0"/>
    <w:rsid w:val="009F3399"/>
    <w:rsid w:val="009F3581"/>
    <w:rsid w:val="009F3F99"/>
    <w:rsid w:val="009F3FD8"/>
    <w:rsid w:val="009F4865"/>
    <w:rsid w:val="009F49F7"/>
    <w:rsid w:val="009F4FDC"/>
    <w:rsid w:val="009F570B"/>
    <w:rsid w:val="009F5E1F"/>
    <w:rsid w:val="009F61EE"/>
    <w:rsid w:val="009F6812"/>
    <w:rsid w:val="009F6B46"/>
    <w:rsid w:val="009F6EF0"/>
    <w:rsid w:val="009F7A58"/>
    <w:rsid w:val="00A00568"/>
    <w:rsid w:val="00A00CB4"/>
    <w:rsid w:val="00A01604"/>
    <w:rsid w:val="00A01924"/>
    <w:rsid w:val="00A046C8"/>
    <w:rsid w:val="00A05AE4"/>
    <w:rsid w:val="00A067D5"/>
    <w:rsid w:val="00A070E7"/>
    <w:rsid w:val="00A0757D"/>
    <w:rsid w:val="00A078A6"/>
    <w:rsid w:val="00A10F5F"/>
    <w:rsid w:val="00A11B32"/>
    <w:rsid w:val="00A12189"/>
    <w:rsid w:val="00A127AD"/>
    <w:rsid w:val="00A1324B"/>
    <w:rsid w:val="00A1388B"/>
    <w:rsid w:val="00A14A7F"/>
    <w:rsid w:val="00A152AC"/>
    <w:rsid w:val="00A15831"/>
    <w:rsid w:val="00A16503"/>
    <w:rsid w:val="00A165C2"/>
    <w:rsid w:val="00A17845"/>
    <w:rsid w:val="00A206B5"/>
    <w:rsid w:val="00A20B01"/>
    <w:rsid w:val="00A216E0"/>
    <w:rsid w:val="00A226E8"/>
    <w:rsid w:val="00A22956"/>
    <w:rsid w:val="00A22B4C"/>
    <w:rsid w:val="00A22F71"/>
    <w:rsid w:val="00A23DEA"/>
    <w:rsid w:val="00A23FC7"/>
    <w:rsid w:val="00A24FC6"/>
    <w:rsid w:val="00A254B8"/>
    <w:rsid w:val="00A260E6"/>
    <w:rsid w:val="00A26B01"/>
    <w:rsid w:val="00A311A1"/>
    <w:rsid w:val="00A311D7"/>
    <w:rsid w:val="00A31ED2"/>
    <w:rsid w:val="00A324D0"/>
    <w:rsid w:val="00A325BD"/>
    <w:rsid w:val="00A3352F"/>
    <w:rsid w:val="00A34A9F"/>
    <w:rsid w:val="00A34BE3"/>
    <w:rsid w:val="00A35976"/>
    <w:rsid w:val="00A361AC"/>
    <w:rsid w:val="00A36DC5"/>
    <w:rsid w:val="00A412A4"/>
    <w:rsid w:val="00A42171"/>
    <w:rsid w:val="00A430D0"/>
    <w:rsid w:val="00A43789"/>
    <w:rsid w:val="00A439FC"/>
    <w:rsid w:val="00A43DFC"/>
    <w:rsid w:val="00A44E8A"/>
    <w:rsid w:val="00A45CDE"/>
    <w:rsid w:val="00A463BB"/>
    <w:rsid w:val="00A478B7"/>
    <w:rsid w:val="00A47EE7"/>
    <w:rsid w:val="00A52E38"/>
    <w:rsid w:val="00A53385"/>
    <w:rsid w:val="00A53F13"/>
    <w:rsid w:val="00A544BE"/>
    <w:rsid w:val="00A54A86"/>
    <w:rsid w:val="00A558CA"/>
    <w:rsid w:val="00A56227"/>
    <w:rsid w:val="00A566F3"/>
    <w:rsid w:val="00A5767B"/>
    <w:rsid w:val="00A57845"/>
    <w:rsid w:val="00A57C75"/>
    <w:rsid w:val="00A57E98"/>
    <w:rsid w:val="00A60211"/>
    <w:rsid w:val="00A604DE"/>
    <w:rsid w:val="00A604F1"/>
    <w:rsid w:val="00A60B47"/>
    <w:rsid w:val="00A62B3E"/>
    <w:rsid w:val="00A62BF9"/>
    <w:rsid w:val="00A63A53"/>
    <w:rsid w:val="00A63E6E"/>
    <w:rsid w:val="00A646BB"/>
    <w:rsid w:val="00A650F5"/>
    <w:rsid w:val="00A65A32"/>
    <w:rsid w:val="00A673B6"/>
    <w:rsid w:val="00A674FD"/>
    <w:rsid w:val="00A67C44"/>
    <w:rsid w:val="00A67DF8"/>
    <w:rsid w:val="00A718CA"/>
    <w:rsid w:val="00A71DAC"/>
    <w:rsid w:val="00A71EB3"/>
    <w:rsid w:val="00A723AC"/>
    <w:rsid w:val="00A7311B"/>
    <w:rsid w:val="00A74104"/>
    <w:rsid w:val="00A74987"/>
    <w:rsid w:val="00A75816"/>
    <w:rsid w:val="00A75FAB"/>
    <w:rsid w:val="00A76AB9"/>
    <w:rsid w:val="00A77075"/>
    <w:rsid w:val="00A773F9"/>
    <w:rsid w:val="00A778EA"/>
    <w:rsid w:val="00A77C3D"/>
    <w:rsid w:val="00A813E8"/>
    <w:rsid w:val="00A81ABF"/>
    <w:rsid w:val="00A81CEA"/>
    <w:rsid w:val="00A82067"/>
    <w:rsid w:val="00A839D4"/>
    <w:rsid w:val="00A84A5D"/>
    <w:rsid w:val="00A84DCA"/>
    <w:rsid w:val="00A8528B"/>
    <w:rsid w:val="00A85721"/>
    <w:rsid w:val="00A860CC"/>
    <w:rsid w:val="00A861C5"/>
    <w:rsid w:val="00A865D9"/>
    <w:rsid w:val="00A86A66"/>
    <w:rsid w:val="00A86CCD"/>
    <w:rsid w:val="00A86E19"/>
    <w:rsid w:val="00A871F0"/>
    <w:rsid w:val="00A90239"/>
    <w:rsid w:val="00A92AE3"/>
    <w:rsid w:val="00A9374C"/>
    <w:rsid w:val="00A93B45"/>
    <w:rsid w:val="00A93D14"/>
    <w:rsid w:val="00A93D9F"/>
    <w:rsid w:val="00A93E68"/>
    <w:rsid w:val="00A945F0"/>
    <w:rsid w:val="00A95B7C"/>
    <w:rsid w:val="00A963D9"/>
    <w:rsid w:val="00A9670A"/>
    <w:rsid w:val="00A97C9A"/>
    <w:rsid w:val="00A97D1E"/>
    <w:rsid w:val="00AA0BC1"/>
    <w:rsid w:val="00AA0E45"/>
    <w:rsid w:val="00AA1E8D"/>
    <w:rsid w:val="00AA3371"/>
    <w:rsid w:val="00AA390C"/>
    <w:rsid w:val="00AA45F7"/>
    <w:rsid w:val="00AA5198"/>
    <w:rsid w:val="00AA7305"/>
    <w:rsid w:val="00AA7477"/>
    <w:rsid w:val="00AA7E06"/>
    <w:rsid w:val="00AB00CA"/>
    <w:rsid w:val="00AB0163"/>
    <w:rsid w:val="00AB0A75"/>
    <w:rsid w:val="00AB0E2F"/>
    <w:rsid w:val="00AB0E5B"/>
    <w:rsid w:val="00AB13B4"/>
    <w:rsid w:val="00AB15BD"/>
    <w:rsid w:val="00AB17FD"/>
    <w:rsid w:val="00AB3AD4"/>
    <w:rsid w:val="00AB5343"/>
    <w:rsid w:val="00AB5875"/>
    <w:rsid w:val="00AB62BA"/>
    <w:rsid w:val="00AB701F"/>
    <w:rsid w:val="00AB7D28"/>
    <w:rsid w:val="00AB7D78"/>
    <w:rsid w:val="00AB7DE2"/>
    <w:rsid w:val="00AB7E1C"/>
    <w:rsid w:val="00AC09AC"/>
    <w:rsid w:val="00AC0E8F"/>
    <w:rsid w:val="00AC1199"/>
    <w:rsid w:val="00AC12B0"/>
    <w:rsid w:val="00AC1445"/>
    <w:rsid w:val="00AC21E1"/>
    <w:rsid w:val="00AC238C"/>
    <w:rsid w:val="00AC38DE"/>
    <w:rsid w:val="00AC47F6"/>
    <w:rsid w:val="00AC4B59"/>
    <w:rsid w:val="00AC4E4B"/>
    <w:rsid w:val="00AC51B1"/>
    <w:rsid w:val="00AC61CB"/>
    <w:rsid w:val="00AC6581"/>
    <w:rsid w:val="00AC6F45"/>
    <w:rsid w:val="00AD0CBA"/>
    <w:rsid w:val="00AD0E61"/>
    <w:rsid w:val="00AD12B6"/>
    <w:rsid w:val="00AD1B8E"/>
    <w:rsid w:val="00AD4DFC"/>
    <w:rsid w:val="00AD508D"/>
    <w:rsid w:val="00AD5F89"/>
    <w:rsid w:val="00AD6C7A"/>
    <w:rsid w:val="00AD725D"/>
    <w:rsid w:val="00AE0158"/>
    <w:rsid w:val="00AE03BB"/>
    <w:rsid w:val="00AE138B"/>
    <w:rsid w:val="00AE165A"/>
    <w:rsid w:val="00AE1CDA"/>
    <w:rsid w:val="00AE231E"/>
    <w:rsid w:val="00AE2529"/>
    <w:rsid w:val="00AE388A"/>
    <w:rsid w:val="00AE492C"/>
    <w:rsid w:val="00AE57AB"/>
    <w:rsid w:val="00AE5C7B"/>
    <w:rsid w:val="00AE75C3"/>
    <w:rsid w:val="00AF0887"/>
    <w:rsid w:val="00AF0DA5"/>
    <w:rsid w:val="00AF1F3F"/>
    <w:rsid w:val="00AF1F82"/>
    <w:rsid w:val="00AF2B85"/>
    <w:rsid w:val="00AF4611"/>
    <w:rsid w:val="00AF4BE2"/>
    <w:rsid w:val="00AF5B2D"/>
    <w:rsid w:val="00AF670D"/>
    <w:rsid w:val="00AF6A1A"/>
    <w:rsid w:val="00B002CC"/>
    <w:rsid w:val="00B00934"/>
    <w:rsid w:val="00B010F8"/>
    <w:rsid w:val="00B0120B"/>
    <w:rsid w:val="00B01DEE"/>
    <w:rsid w:val="00B02BC9"/>
    <w:rsid w:val="00B044DB"/>
    <w:rsid w:val="00B04587"/>
    <w:rsid w:val="00B04588"/>
    <w:rsid w:val="00B05FA7"/>
    <w:rsid w:val="00B10107"/>
    <w:rsid w:val="00B10881"/>
    <w:rsid w:val="00B1090D"/>
    <w:rsid w:val="00B10F77"/>
    <w:rsid w:val="00B11C92"/>
    <w:rsid w:val="00B12666"/>
    <w:rsid w:val="00B159F4"/>
    <w:rsid w:val="00B15D71"/>
    <w:rsid w:val="00B15F8A"/>
    <w:rsid w:val="00B207F5"/>
    <w:rsid w:val="00B2128C"/>
    <w:rsid w:val="00B21F76"/>
    <w:rsid w:val="00B22756"/>
    <w:rsid w:val="00B23383"/>
    <w:rsid w:val="00B23679"/>
    <w:rsid w:val="00B23FAD"/>
    <w:rsid w:val="00B24576"/>
    <w:rsid w:val="00B26BC6"/>
    <w:rsid w:val="00B26BE3"/>
    <w:rsid w:val="00B26C44"/>
    <w:rsid w:val="00B27119"/>
    <w:rsid w:val="00B27713"/>
    <w:rsid w:val="00B27F3C"/>
    <w:rsid w:val="00B32316"/>
    <w:rsid w:val="00B33980"/>
    <w:rsid w:val="00B33FFA"/>
    <w:rsid w:val="00B347B4"/>
    <w:rsid w:val="00B353FC"/>
    <w:rsid w:val="00B35407"/>
    <w:rsid w:val="00B37142"/>
    <w:rsid w:val="00B37E12"/>
    <w:rsid w:val="00B4161F"/>
    <w:rsid w:val="00B419EB"/>
    <w:rsid w:val="00B41A6C"/>
    <w:rsid w:val="00B4260F"/>
    <w:rsid w:val="00B42EA0"/>
    <w:rsid w:val="00B445E5"/>
    <w:rsid w:val="00B4497E"/>
    <w:rsid w:val="00B44D28"/>
    <w:rsid w:val="00B44EC1"/>
    <w:rsid w:val="00B455ED"/>
    <w:rsid w:val="00B468D9"/>
    <w:rsid w:val="00B46DBE"/>
    <w:rsid w:val="00B4797D"/>
    <w:rsid w:val="00B50423"/>
    <w:rsid w:val="00B5046E"/>
    <w:rsid w:val="00B513F1"/>
    <w:rsid w:val="00B519CD"/>
    <w:rsid w:val="00B5266B"/>
    <w:rsid w:val="00B544EE"/>
    <w:rsid w:val="00B545C3"/>
    <w:rsid w:val="00B54B2B"/>
    <w:rsid w:val="00B54D90"/>
    <w:rsid w:val="00B55AB1"/>
    <w:rsid w:val="00B55B71"/>
    <w:rsid w:val="00B55D87"/>
    <w:rsid w:val="00B55F93"/>
    <w:rsid w:val="00B560E6"/>
    <w:rsid w:val="00B5733B"/>
    <w:rsid w:val="00B573E9"/>
    <w:rsid w:val="00B61B6D"/>
    <w:rsid w:val="00B621EA"/>
    <w:rsid w:val="00B62A70"/>
    <w:rsid w:val="00B63B6C"/>
    <w:rsid w:val="00B63E85"/>
    <w:rsid w:val="00B64881"/>
    <w:rsid w:val="00B66141"/>
    <w:rsid w:val="00B663F1"/>
    <w:rsid w:val="00B672F1"/>
    <w:rsid w:val="00B672F8"/>
    <w:rsid w:val="00B70235"/>
    <w:rsid w:val="00B7045E"/>
    <w:rsid w:val="00B70A54"/>
    <w:rsid w:val="00B718DA"/>
    <w:rsid w:val="00B7206C"/>
    <w:rsid w:val="00B72CA2"/>
    <w:rsid w:val="00B73153"/>
    <w:rsid w:val="00B73368"/>
    <w:rsid w:val="00B738ED"/>
    <w:rsid w:val="00B74E53"/>
    <w:rsid w:val="00B75A02"/>
    <w:rsid w:val="00B75A69"/>
    <w:rsid w:val="00B75CD5"/>
    <w:rsid w:val="00B7607D"/>
    <w:rsid w:val="00B762AD"/>
    <w:rsid w:val="00B7723F"/>
    <w:rsid w:val="00B81313"/>
    <w:rsid w:val="00B815DF"/>
    <w:rsid w:val="00B82F1E"/>
    <w:rsid w:val="00B83F93"/>
    <w:rsid w:val="00B853C0"/>
    <w:rsid w:val="00B86038"/>
    <w:rsid w:val="00B86286"/>
    <w:rsid w:val="00B86DB2"/>
    <w:rsid w:val="00B86F6F"/>
    <w:rsid w:val="00B91061"/>
    <w:rsid w:val="00B915A3"/>
    <w:rsid w:val="00B91ED4"/>
    <w:rsid w:val="00B92D0C"/>
    <w:rsid w:val="00B934D4"/>
    <w:rsid w:val="00B940F3"/>
    <w:rsid w:val="00B94F0E"/>
    <w:rsid w:val="00B955C7"/>
    <w:rsid w:val="00B97DE5"/>
    <w:rsid w:val="00BA3270"/>
    <w:rsid w:val="00BA37A1"/>
    <w:rsid w:val="00BA4872"/>
    <w:rsid w:val="00BA5B1F"/>
    <w:rsid w:val="00BA5B4B"/>
    <w:rsid w:val="00BB02A2"/>
    <w:rsid w:val="00BB06FA"/>
    <w:rsid w:val="00BB10CC"/>
    <w:rsid w:val="00BB1466"/>
    <w:rsid w:val="00BB14C9"/>
    <w:rsid w:val="00BB1AAE"/>
    <w:rsid w:val="00BB1D07"/>
    <w:rsid w:val="00BB20DE"/>
    <w:rsid w:val="00BB248A"/>
    <w:rsid w:val="00BB3552"/>
    <w:rsid w:val="00BB3772"/>
    <w:rsid w:val="00BB3870"/>
    <w:rsid w:val="00BB3FF0"/>
    <w:rsid w:val="00BB40DA"/>
    <w:rsid w:val="00BB46D1"/>
    <w:rsid w:val="00BB55E5"/>
    <w:rsid w:val="00BB5FCF"/>
    <w:rsid w:val="00BB60E3"/>
    <w:rsid w:val="00BB6392"/>
    <w:rsid w:val="00BB67B3"/>
    <w:rsid w:val="00BB6989"/>
    <w:rsid w:val="00BB6F00"/>
    <w:rsid w:val="00BB74F7"/>
    <w:rsid w:val="00BC0AF4"/>
    <w:rsid w:val="00BC139D"/>
    <w:rsid w:val="00BC207C"/>
    <w:rsid w:val="00BC21E3"/>
    <w:rsid w:val="00BC2AC9"/>
    <w:rsid w:val="00BC57C3"/>
    <w:rsid w:val="00BC61EB"/>
    <w:rsid w:val="00BC669C"/>
    <w:rsid w:val="00BC66C3"/>
    <w:rsid w:val="00BC6F24"/>
    <w:rsid w:val="00BD07A7"/>
    <w:rsid w:val="00BD0D58"/>
    <w:rsid w:val="00BD1555"/>
    <w:rsid w:val="00BD1579"/>
    <w:rsid w:val="00BD29F1"/>
    <w:rsid w:val="00BD34BE"/>
    <w:rsid w:val="00BD4E1F"/>
    <w:rsid w:val="00BD59DC"/>
    <w:rsid w:val="00BD5E10"/>
    <w:rsid w:val="00BD667F"/>
    <w:rsid w:val="00BD7521"/>
    <w:rsid w:val="00BD7DB0"/>
    <w:rsid w:val="00BE15F6"/>
    <w:rsid w:val="00BE1850"/>
    <w:rsid w:val="00BE1B75"/>
    <w:rsid w:val="00BE29D0"/>
    <w:rsid w:val="00BE2F92"/>
    <w:rsid w:val="00BE3073"/>
    <w:rsid w:val="00BE343E"/>
    <w:rsid w:val="00BE3D7F"/>
    <w:rsid w:val="00BE4074"/>
    <w:rsid w:val="00BE447F"/>
    <w:rsid w:val="00BE4842"/>
    <w:rsid w:val="00BE51DD"/>
    <w:rsid w:val="00BE5507"/>
    <w:rsid w:val="00BE5741"/>
    <w:rsid w:val="00BE59FD"/>
    <w:rsid w:val="00BE611F"/>
    <w:rsid w:val="00BE65D2"/>
    <w:rsid w:val="00BE6C9E"/>
    <w:rsid w:val="00BE765D"/>
    <w:rsid w:val="00BF272A"/>
    <w:rsid w:val="00BF2C7D"/>
    <w:rsid w:val="00BF3116"/>
    <w:rsid w:val="00BF3369"/>
    <w:rsid w:val="00BF4B35"/>
    <w:rsid w:val="00BF62C2"/>
    <w:rsid w:val="00BF6943"/>
    <w:rsid w:val="00BF6F27"/>
    <w:rsid w:val="00BF717C"/>
    <w:rsid w:val="00BF74A5"/>
    <w:rsid w:val="00BF75AE"/>
    <w:rsid w:val="00C0008F"/>
    <w:rsid w:val="00C00451"/>
    <w:rsid w:val="00C010B5"/>
    <w:rsid w:val="00C011F5"/>
    <w:rsid w:val="00C01772"/>
    <w:rsid w:val="00C01B30"/>
    <w:rsid w:val="00C026DA"/>
    <w:rsid w:val="00C02FFE"/>
    <w:rsid w:val="00C03C20"/>
    <w:rsid w:val="00C03FF2"/>
    <w:rsid w:val="00C0455B"/>
    <w:rsid w:val="00C07E66"/>
    <w:rsid w:val="00C10A74"/>
    <w:rsid w:val="00C10EAC"/>
    <w:rsid w:val="00C11C63"/>
    <w:rsid w:val="00C12481"/>
    <w:rsid w:val="00C12810"/>
    <w:rsid w:val="00C12A71"/>
    <w:rsid w:val="00C13037"/>
    <w:rsid w:val="00C1564D"/>
    <w:rsid w:val="00C169AB"/>
    <w:rsid w:val="00C16B4E"/>
    <w:rsid w:val="00C204E3"/>
    <w:rsid w:val="00C22157"/>
    <w:rsid w:val="00C22BDB"/>
    <w:rsid w:val="00C22D75"/>
    <w:rsid w:val="00C23BDE"/>
    <w:rsid w:val="00C2401D"/>
    <w:rsid w:val="00C257D9"/>
    <w:rsid w:val="00C25B95"/>
    <w:rsid w:val="00C27D15"/>
    <w:rsid w:val="00C27E49"/>
    <w:rsid w:val="00C30B9D"/>
    <w:rsid w:val="00C32682"/>
    <w:rsid w:val="00C32950"/>
    <w:rsid w:val="00C340E8"/>
    <w:rsid w:val="00C34F4F"/>
    <w:rsid w:val="00C3553B"/>
    <w:rsid w:val="00C36960"/>
    <w:rsid w:val="00C375B8"/>
    <w:rsid w:val="00C376B2"/>
    <w:rsid w:val="00C400EA"/>
    <w:rsid w:val="00C40739"/>
    <w:rsid w:val="00C407EA"/>
    <w:rsid w:val="00C415C9"/>
    <w:rsid w:val="00C43C49"/>
    <w:rsid w:val="00C449F0"/>
    <w:rsid w:val="00C4633B"/>
    <w:rsid w:val="00C4714E"/>
    <w:rsid w:val="00C5052E"/>
    <w:rsid w:val="00C50C70"/>
    <w:rsid w:val="00C51346"/>
    <w:rsid w:val="00C51A0B"/>
    <w:rsid w:val="00C5275D"/>
    <w:rsid w:val="00C53760"/>
    <w:rsid w:val="00C56AFC"/>
    <w:rsid w:val="00C56EEA"/>
    <w:rsid w:val="00C60480"/>
    <w:rsid w:val="00C61496"/>
    <w:rsid w:val="00C617C3"/>
    <w:rsid w:val="00C62537"/>
    <w:rsid w:val="00C626AC"/>
    <w:rsid w:val="00C6275E"/>
    <w:rsid w:val="00C6318E"/>
    <w:rsid w:val="00C638F2"/>
    <w:rsid w:val="00C63CD1"/>
    <w:rsid w:val="00C653A9"/>
    <w:rsid w:val="00C6561E"/>
    <w:rsid w:val="00C65AED"/>
    <w:rsid w:val="00C65DCD"/>
    <w:rsid w:val="00C6632A"/>
    <w:rsid w:val="00C66337"/>
    <w:rsid w:val="00C66FEC"/>
    <w:rsid w:val="00C673E3"/>
    <w:rsid w:val="00C67C42"/>
    <w:rsid w:val="00C67EE2"/>
    <w:rsid w:val="00C67EEB"/>
    <w:rsid w:val="00C67FD7"/>
    <w:rsid w:val="00C70217"/>
    <w:rsid w:val="00C70F08"/>
    <w:rsid w:val="00C71A87"/>
    <w:rsid w:val="00C71C2F"/>
    <w:rsid w:val="00C72532"/>
    <w:rsid w:val="00C72811"/>
    <w:rsid w:val="00C7285D"/>
    <w:rsid w:val="00C732FD"/>
    <w:rsid w:val="00C739F2"/>
    <w:rsid w:val="00C75456"/>
    <w:rsid w:val="00C75C90"/>
    <w:rsid w:val="00C75D72"/>
    <w:rsid w:val="00C75EAE"/>
    <w:rsid w:val="00C76AF4"/>
    <w:rsid w:val="00C76BCC"/>
    <w:rsid w:val="00C76ECE"/>
    <w:rsid w:val="00C774FE"/>
    <w:rsid w:val="00C80C46"/>
    <w:rsid w:val="00C8165C"/>
    <w:rsid w:val="00C81BA2"/>
    <w:rsid w:val="00C8240B"/>
    <w:rsid w:val="00C844FB"/>
    <w:rsid w:val="00C84D92"/>
    <w:rsid w:val="00C85463"/>
    <w:rsid w:val="00C858C6"/>
    <w:rsid w:val="00C85DC0"/>
    <w:rsid w:val="00C9062D"/>
    <w:rsid w:val="00C90D14"/>
    <w:rsid w:val="00C9142F"/>
    <w:rsid w:val="00C91AC0"/>
    <w:rsid w:val="00C92A26"/>
    <w:rsid w:val="00C92A59"/>
    <w:rsid w:val="00C93405"/>
    <w:rsid w:val="00C95608"/>
    <w:rsid w:val="00C95760"/>
    <w:rsid w:val="00C96611"/>
    <w:rsid w:val="00C9681D"/>
    <w:rsid w:val="00C978E3"/>
    <w:rsid w:val="00CA08CB"/>
    <w:rsid w:val="00CA1663"/>
    <w:rsid w:val="00CA45BB"/>
    <w:rsid w:val="00CA4B65"/>
    <w:rsid w:val="00CA5B3E"/>
    <w:rsid w:val="00CA5EDF"/>
    <w:rsid w:val="00CA6436"/>
    <w:rsid w:val="00CA6509"/>
    <w:rsid w:val="00CA6B9D"/>
    <w:rsid w:val="00CA703F"/>
    <w:rsid w:val="00CA7DF6"/>
    <w:rsid w:val="00CB05AD"/>
    <w:rsid w:val="00CB0C2D"/>
    <w:rsid w:val="00CB0D06"/>
    <w:rsid w:val="00CB1095"/>
    <w:rsid w:val="00CB22C5"/>
    <w:rsid w:val="00CB26C5"/>
    <w:rsid w:val="00CB2854"/>
    <w:rsid w:val="00CB2D25"/>
    <w:rsid w:val="00CB3150"/>
    <w:rsid w:val="00CB318F"/>
    <w:rsid w:val="00CB3573"/>
    <w:rsid w:val="00CB3DF1"/>
    <w:rsid w:val="00CB56C4"/>
    <w:rsid w:val="00CB570D"/>
    <w:rsid w:val="00CB5BFC"/>
    <w:rsid w:val="00CB65F0"/>
    <w:rsid w:val="00CB6B69"/>
    <w:rsid w:val="00CB6E9F"/>
    <w:rsid w:val="00CB7785"/>
    <w:rsid w:val="00CB7C76"/>
    <w:rsid w:val="00CB7E41"/>
    <w:rsid w:val="00CC08DD"/>
    <w:rsid w:val="00CC1103"/>
    <w:rsid w:val="00CC28B0"/>
    <w:rsid w:val="00CC29FA"/>
    <w:rsid w:val="00CC2CC9"/>
    <w:rsid w:val="00CC2E52"/>
    <w:rsid w:val="00CC39C0"/>
    <w:rsid w:val="00CC3C50"/>
    <w:rsid w:val="00CC47D2"/>
    <w:rsid w:val="00CC4D63"/>
    <w:rsid w:val="00CC6B2E"/>
    <w:rsid w:val="00CC6D9C"/>
    <w:rsid w:val="00CC743F"/>
    <w:rsid w:val="00CC7851"/>
    <w:rsid w:val="00CD0A57"/>
    <w:rsid w:val="00CD12C7"/>
    <w:rsid w:val="00CD1797"/>
    <w:rsid w:val="00CD2733"/>
    <w:rsid w:val="00CD39BD"/>
    <w:rsid w:val="00CD3B58"/>
    <w:rsid w:val="00CD4E42"/>
    <w:rsid w:val="00CD595D"/>
    <w:rsid w:val="00CD5A79"/>
    <w:rsid w:val="00CD5D58"/>
    <w:rsid w:val="00CD5E06"/>
    <w:rsid w:val="00CD727C"/>
    <w:rsid w:val="00CD7AE6"/>
    <w:rsid w:val="00CD7B89"/>
    <w:rsid w:val="00CE0014"/>
    <w:rsid w:val="00CE03E6"/>
    <w:rsid w:val="00CE0BEE"/>
    <w:rsid w:val="00CE29C4"/>
    <w:rsid w:val="00CE2C11"/>
    <w:rsid w:val="00CE304A"/>
    <w:rsid w:val="00CE312A"/>
    <w:rsid w:val="00CE3D8D"/>
    <w:rsid w:val="00CE560B"/>
    <w:rsid w:val="00CE59D9"/>
    <w:rsid w:val="00CE5C87"/>
    <w:rsid w:val="00CE6004"/>
    <w:rsid w:val="00CE638B"/>
    <w:rsid w:val="00CE6CF4"/>
    <w:rsid w:val="00CE7D65"/>
    <w:rsid w:val="00CE7F0E"/>
    <w:rsid w:val="00CF098A"/>
    <w:rsid w:val="00CF0E4E"/>
    <w:rsid w:val="00CF12EB"/>
    <w:rsid w:val="00CF188B"/>
    <w:rsid w:val="00CF22C5"/>
    <w:rsid w:val="00CF24A8"/>
    <w:rsid w:val="00CF279E"/>
    <w:rsid w:val="00CF2EA8"/>
    <w:rsid w:val="00CF5705"/>
    <w:rsid w:val="00D00109"/>
    <w:rsid w:val="00D024F8"/>
    <w:rsid w:val="00D02E1C"/>
    <w:rsid w:val="00D036CA"/>
    <w:rsid w:val="00D039AD"/>
    <w:rsid w:val="00D048A1"/>
    <w:rsid w:val="00D04B1E"/>
    <w:rsid w:val="00D05631"/>
    <w:rsid w:val="00D05ABC"/>
    <w:rsid w:val="00D06B31"/>
    <w:rsid w:val="00D07556"/>
    <w:rsid w:val="00D07604"/>
    <w:rsid w:val="00D07762"/>
    <w:rsid w:val="00D07789"/>
    <w:rsid w:val="00D07F63"/>
    <w:rsid w:val="00D11D20"/>
    <w:rsid w:val="00D1220A"/>
    <w:rsid w:val="00D14617"/>
    <w:rsid w:val="00D14765"/>
    <w:rsid w:val="00D16523"/>
    <w:rsid w:val="00D16901"/>
    <w:rsid w:val="00D172CB"/>
    <w:rsid w:val="00D2099F"/>
    <w:rsid w:val="00D20B47"/>
    <w:rsid w:val="00D2202D"/>
    <w:rsid w:val="00D227B7"/>
    <w:rsid w:val="00D23A47"/>
    <w:rsid w:val="00D244B1"/>
    <w:rsid w:val="00D24CB5"/>
    <w:rsid w:val="00D251D1"/>
    <w:rsid w:val="00D26193"/>
    <w:rsid w:val="00D27771"/>
    <w:rsid w:val="00D30C31"/>
    <w:rsid w:val="00D30CED"/>
    <w:rsid w:val="00D3153D"/>
    <w:rsid w:val="00D32088"/>
    <w:rsid w:val="00D3219A"/>
    <w:rsid w:val="00D326DA"/>
    <w:rsid w:val="00D327F8"/>
    <w:rsid w:val="00D3292D"/>
    <w:rsid w:val="00D32E3D"/>
    <w:rsid w:val="00D334DD"/>
    <w:rsid w:val="00D33BA5"/>
    <w:rsid w:val="00D34602"/>
    <w:rsid w:val="00D34942"/>
    <w:rsid w:val="00D3565C"/>
    <w:rsid w:val="00D356EB"/>
    <w:rsid w:val="00D357DA"/>
    <w:rsid w:val="00D35877"/>
    <w:rsid w:val="00D37163"/>
    <w:rsid w:val="00D412B4"/>
    <w:rsid w:val="00D41472"/>
    <w:rsid w:val="00D415E3"/>
    <w:rsid w:val="00D42698"/>
    <w:rsid w:val="00D427F5"/>
    <w:rsid w:val="00D42BD1"/>
    <w:rsid w:val="00D431AA"/>
    <w:rsid w:val="00D43381"/>
    <w:rsid w:val="00D45174"/>
    <w:rsid w:val="00D45C62"/>
    <w:rsid w:val="00D46B5F"/>
    <w:rsid w:val="00D46D3C"/>
    <w:rsid w:val="00D47EB6"/>
    <w:rsid w:val="00D52039"/>
    <w:rsid w:val="00D52135"/>
    <w:rsid w:val="00D52460"/>
    <w:rsid w:val="00D53153"/>
    <w:rsid w:val="00D53432"/>
    <w:rsid w:val="00D53B41"/>
    <w:rsid w:val="00D54B9C"/>
    <w:rsid w:val="00D54C4D"/>
    <w:rsid w:val="00D553E9"/>
    <w:rsid w:val="00D5634F"/>
    <w:rsid w:val="00D56810"/>
    <w:rsid w:val="00D56864"/>
    <w:rsid w:val="00D56B9B"/>
    <w:rsid w:val="00D5792B"/>
    <w:rsid w:val="00D606BC"/>
    <w:rsid w:val="00D6146F"/>
    <w:rsid w:val="00D62A53"/>
    <w:rsid w:val="00D62DB2"/>
    <w:rsid w:val="00D6498D"/>
    <w:rsid w:val="00D64BE5"/>
    <w:rsid w:val="00D65469"/>
    <w:rsid w:val="00D65790"/>
    <w:rsid w:val="00D65D70"/>
    <w:rsid w:val="00D65D98"/>
    <w:rsid w:val="00D65E55"/>
    <w:rsid w:val="00D66188"/>
    <w:rsid w:val="00D6687E"/>
    <w:rsid w:val="00D66E16"/>
    <w:rsid w:val="00D67882"/>
    <w:rsid w:val="00D70033"/>
    <w:rsid w:val="00D72338"/>
    <w:rsid w:val="00D7244D"/>
    <w:rsid w:val="00D734CB"/>
    <w:rsid w:val="00D74256"/>
    <w:rsid w:val="00D742AB"/>
    <w:rsid w:val="00D74A30"/>
    <w:rsid w:val="00D751A0"/>
    <w:rsid w:val="00D75CDE"/>
    <w:rsid w:val="00D7661E"/>
    <w:rsid w:val="00D76C5C"/>
    <w:rsid w:val="00D77099"/>
    <w:rsid w:val="00D77CAC"/>
    <w:rsid w:val="00D8066B"/>
    <w:rsid w:val="00D807A0"/>
    <w:rsid w:val="00D80DF1"/>
    <w:rsid w:val="00D810C8"/>
    <w:rsid w:val="00D81ACE"/>
    <w:rsid w:val="00D81D0B"/>
    <w:rsid w:val="00D821C0"/>
    <w:rsid w:val="00D825D9"/>
    <w:rsid w:val="00D82A85"/>
    <w:rsid w:val="00D82EC8"/>
    <w:rsid w:val="00D83540"/>
    <w:rsid w:val="00D8420E"/>
    <w:rsid w:val="00D8474B"/>
    <w:rsid w:val="00D848A6"/>
    <w:rsid w:val="00D851DE"/>
    <w:rsid w:val="00D8531D"/>
    <w:rsid w:val="00D868DC"/>
    <w:rsid w:val="00D90D4E"/>
    <w:rsid w:val="00D919D1"/>
    <w:rsid w:val="00D91B83"/>
    <w:rsid w:val="00D936B9"/>
    <w:rsid w:val="00D94BCD"/>
    <w:rsid w:val="00D94EC6"/>
    <w:rsid w:val="00D95080"/>
    <w:rsid w:val="00D977D8"/>
    <w:rsid w:val="00D97BB3"/>
    <w:rsid w:val="00DA0566"/>
    <w:rsid w:val="00DA067A"/>
    <w:rsid w:val="00DA0DEC"/>
    <w:rsid w:val="00DA110F"/>
    <w:rsid w:val="00DA14A1"/>
    <w:rsid w:val="00DA1BDB"/>
    <w:rsid w:val="00DA479F"/>
    <w:rsid w:val="00DA573C"/>
    <w:rsid w:val="00DA6758"/>
    <w:rsid w:val="00DB0F1A"/>
    <w:rsid w:val="00DB1187"/>
    <w:rsid w:val="00DB3C8E"/>
    <w:rsid w:val="00DB3ED8"/>
    <w:rsid w:val="00DB44FF"/>
    <w:rsid w:val="00DB47BF"/>
    <w:rsid w:val="00DB546F"/>
    <w:rsid w:val="00DB5572"/>
    <w:rsid w:val="00DB5E47"/>
    <w:rsid w:val="00DB6114"/>
    <w:rsid w:val="00DB66A5"/>
    <w:rsid w:val="00DB7BF1"/>
    <w:rsid w:val="00DC0740"/>
    <w:rsid w:val="00DC2037"/>
    <w:rsid w:val="00DC24FC"/>
    <w:rsid w:val="00DC28ED"/>
    <w:rsid w:val="00DC3A7D"/>
    <w:rsid w:val="00DC4E99"/>
    <w:rsid w:val="00DC5EF5"/>
    <w:rsid w:val="00DC7148"/>
    <w:rsid w:val="00DC72C6"/>
    <w:rsid w:val="00DC7CD5"/>
    <w:rsid w:val="00DC7D48"/>
    <w:rsid w:val="00DD06F6"/>
    <w:rsid w:val="00DD0D29"/>
    <w:rsid w:val="00DD0EF1"/>
    <w:rsid w:val="00DD146D"/>
    <w:rsid w:val="00DD16B5"/>
    <w:rsid w:val="00DD2DC9"/>
    <w:rsid w:val="00DD3A29"/>
    <w:rsid w:val="00DD4014"/>
    <w:rsid w:val="00DD4071"/>
    <w:rsid w:val="00DD4377"/>
    <w:rsid w:val="00DD4BCE"/>
    <w:rsid w:val="00DD4D96"/>
    <w:rsid w:val="00DD5A07"/>
    <w:rsid w:val="00DD7FDF"/>
    <w:rsid w:val="00DE18F4"/>
    <w:rsid w:val="00DE2AA2"/>
    <w:rsid w:val="00DE3956"/>
    <w:rsid w:val="00DE4218"/>
    <w:rsid w:val="00DE5DBB"/>
    <w:rsid w:val="00DE693B"/>
    <w:rsid w:val="00DE6BD2"/>
    <w:rsid w:val="00DE7D8F"/>
    <w:rsid w:val="00DE7FC4"/>
    <w:rsid w:val="00DF01B6"/>
    <w:rsid w:val="00DF0B39"/>
    <w:rsid w:val="00DF0D89"/>
    <w:rsid w:val="00DF0E84"/>
    <w:rsid w:val="00DF1096"/>
    <w:rsid w:val="00DF1271"/>
    <w:rsid w:val="00DF1D67"/>
    <w:rsid w:val="00DF220B"/>
    <w:rsid w:val="00DF2F2A"/>
    <w:rsid w:val="00DF39AC"/>
    <w:rsid w:val="00DF40F7"/>
    <w:rsid w:val="00DF4894"/>
    <w:rsid w:val="00DF496A"/>
    <w:rsid w:val="00DF4C85"/>
    <w:rsid w:val="00DF5314"/>
    <w:rsid w:val="00DF5332"/>
    <w:rsid w:val="00DF5500"/>
    <w:rsid w:val="00DF588C"/>
    <w:rsid w:val="00DF5F24"/>
    <w:rsid w:val="00DF6C2E"/>
    <w:rsid w:val="00DF748E"/>
    <w:rsid w:val="00E0037F"/>
    <w:rsid w:val="00E00673"/>
    <w:rsid w:val="00E00D23"/>
    <w:rsid w:val="00E01914"/>
    <w:rsid w:val="00E02533"/>
    <w:rsid w:val="00E03166"/>
    <w:rsid w:val="00E036AA"/>
    <w:rsid w:val="00E03D36"/>
    <w:rsid w:val="00E042EB"/>
    <w:rsid w:val="00E05CA4"/>
    <w:rsid w:val="00E05FB1"/>
    <w:rsid w:val="00E05FF0"/>
    <w:rsid w:val="00E0691D"/>
    <w:rsid w:val="00E074B4"/>
    <w:rsid w:val="00E07846"/>
    <w:rsid w:val="00E07F1D"/>
    <w:rsid w:val="00E07F73"/>
    <w:rsid w:val="00E07F8F"/>
    <w:rsid w:val="00E103C7"/>
    <w:rsid w:val="00E10721"/>
    <w:rsid w:val="00E114B4"/>
    <w:rsid w:val="00E12047"/>
    <w:rsid w:val="00E12385"/>
    <w:rsid w:val="00E158AB"/>
    <w:rsid w:val="00E16449"/>
    <w:rsid w:val="00E17B41"/>
    <w:rsid w:val="00E17F2D"/>
    <w:rsid w:val="00E200D1"/>
    <w:rsid w:val="00E20971"/>
    <w:rsid w:val="00E20EA6"/>
    <w:rsid w:val="00E20FF7"/>
    <w:rsid w:val="00E21741"/>
    <w:rsid w:val="00E21C8D"/>
    <w:rsid w:val="00E22159"/>
    <w:rsid w:val="00E22ED9"/>
    <w:rsid w:val="00E23174"/>
    <w:rsid w:val="00E2414E"/>
    <w:rsid w:val="00E24357"/>
    <w:rsid w:val="00E24DFF"/>
    <w:rsid w:val="00E24FF3"/>
    <w:rsid w:val="00E2629D"/>
    <w:rsid w:val="00E26303"/>
    <w:rsid w:val="00E26322"/>
    <w:rsid w:val="00E26688"/>
    <w:rsid w:val="00E26C0D"/>
    <w:rsid w:val="00E27844"/>
    <w:rsid w:val="00E27C8B"/>
    <w:rsid w:val="00E308D8"/>
    <w:rsid w:val="00E30B2A"/>
    <w:rsid w:val="00E31C81"/>
    <w:rsid w:val="00E321B9"/>
    <w:rsid w:val="00E33859"/>
    <w:rsid w:val="00E33A26"/>
    <w:rsid w:val="00E345E1"/>
    <w:rsid w:val="00E35F6B"/>
    <w:rsid w:val="00E40A4D"/>
    <w:rsid w:val="00E411E2"/>
    <w:rsid w:val="00E41B22"/>
    <w:rsid w:val="00E41DA8"/>
    <w:rsid w:val="00E41F32"/>
    <w:rsid w:val="00E42289"/>
    <w:rsid w:val="00E43633"/>
    <w:rsid w:val="00E4374F"/>
    <w:rsid w:val="00E45835"/>
    <w:rsid w:val="00E459F3"/>
    <w:rsid w:val="00E45D30"/>
    <w:rsid w:val="00E45F98"/>
    <w:rsid w:val="00E46056"/>
    <w:rsid w:val="00E463AD"/>
    <w:rsid w:val="00E46754"/>
    <w:rsid w:val="00E47007"/>
    <w:rsid w:val="00E47951"/>
    <w:rsid w:val="00E50ADE"/>
    <w:rsid w:val="00E50BA5"/>
    <w:rsid w:val="00E50DCD"/>
    <w:rsid w:val="00E5117B"/>
    <w:rsid w:val="00E51BD7"/>
    <w:rsid w:val="00E523FC"/>
    <w:rsid w:val="00E52D8D"/>
    <w:rsid w:val="00E53979"/>
    <w:rsid w:val="00E5412D"/>
    <w:rsid w:val="00E54B3A"/>
    <w:rsid w:val="00E54CC1"/>
    <w:rsid w:val="00E556D9"/>
    <w:rsid w:val="00E5714A"/>
    <w:rsid w:val="00E57488"/>
    <w:rsid w:val="00E57E19"/>
    <w:rsid w:val="00E57E2F"/>
    <w:rsid w:val="00E6023C"/>
    <w:rsid w:val="00E617E6"/>
    <w:rsid w:val="00E6290F"/>
    <w:rsid w:val="00E63089"/>
    <w:rsid w:val="00E638BB"/>
    <w:rsid w:val="00E63AFD"/>
    <w:rsid w:val="00E63C67"/>
    <w:rsid w:val="00E6491F"/>
    <w:rsid w:val="00E64ADE"/>
    <w:rsid w:val="00E65AD0"/>
    <w:rsid w:val="00E65B97"/>
    <w:rsid w:val="00E66E76"/>
    <w:rsid w:val="00E67429"/>
    <w:rsid w:val="00E70ABC"/>
    <w:rsid w:val="00E71759"/>
    <w:rsid w:val="00E71CC9"/>
    <w:rsid w:val="00E71EB1"/>
    <w:rsid w:val="00E726CE"/>
    <w:rsid w:val="00E7323D"/>
    <w:rsid w:val="00E733A3"/>
    <w:rsid w:val="00E73CE0"/>
    <w:rsid w:val="00E754D3"/>
    <w:rsid w:val="00E75A50"/>
    <w:rsid w:val="00E77F67"/>
    <w:rsid w:val="00E80385"/>
    <w:rsid w:val="00E8124C"/>
    <w:rsid w:val="00E81C63"/>
    <w:rsid w:val="00E82267"/>
    <w:rsid w:val="00E82287"/>
    <w:rsid w:val="00E8421F"/>
    <w:rsid w:val="00E842FE"/>
    <w:rsid w:val="00E85B1D"/>
    <w:rsid w:val="00E86A8D"/>
    <w:rsid w:val="00E87E1D"/>
    <w:rsid w:val="00E90B24"/>
    <w:rsid w:val="00E90DEC"/>
    <w:rsid w:val="00E91B79"/>
    <w:rsid w:val="00E935BF"/>
    <w:rsid w:val="00E94726"/>
    <w:rsid w:val="00E94B06"/>
    <w:rsid w:val="00E94C08"/>
    <w:rsid w:val="00E94F24"/>
    <w:rsid w:val="00E955E9"/>
    <w:rsid w:val="00E95772"/>
    <w:rsid w:val="00E9655E"/>
    <w:rsid w:val="00E965DE"/>
    <w:rsid w:val="00E96690"/>
    <w:rsid w:val="00E971F3"/>
    <w:rsid w:val="00E9722E"/>
    <w:rsid w:val="00E97D33"/>
    <w:rsid w:val="00EA1291"/>
    <w:rsid w:val="00EA129B"/>
    <w:rsid w:val="00EA278D"/>
    <w:rsid w:val="00EA278E"/>
    <w:rsid w:val="00EA2C47"/>
    <w:rsid w:val="00EA352F"/>
    <w:rsid w:val="00EA38F7"/>
    <w:rsid w:val="00EA4EC6"/>
    <w:rsid w:val="00EA5403"/>
    <w:rsid w:val="00EA575D"/>
    <w:rsid w:val="00EA7623"/>
    <w:rsid w:val="00EA76FB"/>
    <w:rsid w:val="00EA7898"/>
    <w:rsid w:val="00EB0868"/>
    <w:rsid w:val="00EB16C7"/>
    <w:rsid w:val="00EB199C"/>
    <w:rsid w:val="00EB1B93"/>
    <w:rsid w:val="00EB1BD9"/>
    <w:rsid w:val="00EB1BEF"/>
    <w:rsid w:val="00EB1C70"/>
    <w:rsid w:val="00EB1D39"/>
    <w:rsid w:val="00EB262C"/>
    <w:rsid w:val="00EB264C"/>
    <w:rsid w:val="00EB2AC7"/>
    <w:rsid w:val="00EB2F6D"/>
    <w:rsid w:val="00EB3CCD"/>
    <w:rsid w:val="00EB5365"/>
    <w:rsid w:val="00EB566D"/>
    <w:rsid w:val="00EB56BD"/>
    <w:rsid w:val="00EB5F83"/>
    <w:rsid w:val="00EB66B7"/>
    <w:rsid w:val="00EB68CA"/>
    <w:rsid w:val="00EB6BD3"/>
    <w:rsid w:val="00EC02E8"/>
    <w:rsid w:val="00EC03BB"/>
    <w:rsid w:val="00EC1280"/>
    <w:rsid w:val="00EC169A"/>
    <w:rsid w:val="00EC1781"/>
    <w:rsid w:val="00EC17E2"/>
    <w:rsid w:val="00EC1E7D"/>
    <w:rsid w:val="00EC2C1D"/>
    <w:rsid w:val="00EC45FE"/>
    <w:rsid w:val="00EC46F3"/>
    <w:rsid w:val="00EC49C0"/>
    <w:rsid w:val="00EC4CFE"/>
    <w:rsid w:val="00EC6275"/>
    <w:rsid w:val="00EC6320"/>
    <w:rsid w:val="00EC669E"/>
    <w:rsid w:val="00EC7CE5"/>
    <w:rsid w:val="00EC7FFC"/>
    <w:rsid w:val="00ED0DDF"/>
    <w:rsid w:val="00ED2CED"/>
    <w:rsid w:val="00ED3A57"/>
    <w:rsid w:val="00ED6419"/>
    <w:rsid w:val="00ED653B"/>
    <w:rsid w:val="00ED694E"/>
    <w:rsid w:val="00EE087D"/>
    <w:rsid w:val="00EE0FE9"/>
    <w:rsid w:val="00EE1B21"/>
    <w:rsid w:val="00EE369B"/>
    <w:rsid w:val="00EE432C"/>
    <w:rsid w:val="00EE45E1"/>
    <w:rsid w:val="00EE49D2"/>
    <w:rsid w:val="00EE4F8F"/>
    <w:rsid w:val="00EE53FD"/>
    <w:rsid w:val="00EE6651"/>
    <w:rsid w:val="00EE766B"/>
    <w:rsid w:val="00EE7B6F"/>
    <w:rsid w:val="00EF00A3"/>
    <w:rsid w:val="00EF07F7"/>
    <w:rsid w:val="00EF0CBB"/>
    <w:rsid w:val="00EF2D59"/>
    <w:rsid w:val="00EF354D"/>
    <w:rsid w:val="00EF382A"/>
    <w:rsid w:val="00EF62AF"/>
    <w:rsid w:val="00EF69C2"/>
    <w:rsid w:val="00F0316E"/>
    <w:rsid w:val="00F0569F"/>
    <w:rsid w:val="00F060EA"/>
    <w:rsid w:val="00F068FB"/>
    <w:rsid w:val="00F06CA6"/>
    <w:rsid w:val="00F07069"/>
    <w:rsid w:val="00F07D8F"/>
    <w:rsid w:val="00F07F4D"/>
    <w:rsid w:val="00F10613"/>
    <w:rsid w:val="00F1190E"/>
    <w:rsid w:val="00F11ECE"/>
    <w:rsid w:val="00F12379"/>
    <w:rsid w:val="00F126F4"/>
    <w:rsid w:val="00F12838"/>
    <w:rsid w:val="00F12C11"/>
    <w:rsid w:val="00F13ACC"/>
    <w:rsid w:val="00F142B9"/>
    <w:rsid w:val="00F168AB"/>
    <w:rsid w:val="00F16FB4"/>
    <w:rsid w:val="00F1745F"/>
    <w:rsid w:val="00F176C3"/>
    <w:rsid w:val="00F17BF2"/>
    <w:rsid w:val="00F2148A"/>
    <w:rsid w:val="00F22D72"/>
    <w:rsid w:val="00F233C8"/>
    <w:rsid w:val="00F2406D"/>
    <w:rsid w:val="00F2481B"/>
    <w:rsid w:val="00F265A9"/>
    <w:rsid w:val="00F2740B"/>
    <w:rsid w:val="00F274E0"/>
    <w:rsid w:val="00F315C4"/>
    <w:rsid w:val="00F32301"/>
    <w:rsid w:val="00F3293E"/>
    <w:rsid w:val="00F34229"/>
    <w:rsid w:val="00F35713"/>
    <w:rsid w:val="00F36A47"/>
    <w:rsid w:val="00F36BEC"/>
    <w:rsid w:val="00F37B40"/>
    <w:rsid w:val="00F37C2B"/>
    <w:rsid w:val="00F40753"/>
    <w:rsid w:val="00F40F44"/>
    <w:rsid w:val="00F41A3F"/>
    <w:rsid w:val="00F41CE3"/>
    <w:rsid w:val="00F42497"/>
    <w:rsid w:val="00F431A9"/>
    <w:rsid w:val="00F44A71"/>
    <w:rsid w:val="00F45689"/>
    <w:rsid w:val="00F45A8D"/>
    <w:rsid w:val="00F46523"/>
    <w:rsid w:val="00F47A26"/>
    <w:rsid w:val="00F512D2"/>
    <w:rsid w:val="00F51AEA"/>
    <w:rsid w:val="00F52488"/>
    <w:rsid w:val="00F5381A"/>
    <w:rsid w:val="00F54667"/>
    <w:rsid w:val="00F54BBF"/>
    <w:rsid w:val="00F54D72"/>
    <w:rsid w:val="00F55C30"/>
    <w:rsid w:val="00F560BD"/>
    <w:rsid w:val="00F5673B"/>
    <w:rsid w:val="00F56E05"/>
    <w:rsid w:val="00F60B2B"/>
    <w:rsid w:val="00F60F96"/>
    <w:rsid w:val="00F61F86"/>
    <w:rsid w:val="00F627C5"/>
    <w:rsid w:val="00F62E68"/>
    <w:rsid w:val="00F633C3"/>
    <w:rsid w:val="00F635B3"/>
    <w:rsid w:val="00F63E26"/>
    <w:rsid w:val="00F63E8A"/>
    <w:rsid w:val="00F64161"/>
    <w:rsid w:val="00F64C67"/>
    <w:rsid w:val="00F655C4"/>
    <w:rsid w:val="00F665C4"/>
    <w:rsid w:val="00F66C0A"/>
    <w:rsid w:val="00F66E0F"/>
    <w:rsid w:val="00F70310"/>
    <w:rsid w:val="00F70632"/>
    <w:rsid w:val="00F70BF2"/>
    <w:rsid w:val="00F716E1"/>
    <w:rsid w:val="00F71EB6"/>
    <w:rsid w:val="00F73878"/>
    <w:rsid w:val="00F74343"/>
    <w:rsid w:val="00F7519E"/>
    <w:rsid w:val="00F752E4"/>
    <w:rsid w:val="00F75B15"/>
    <w:rsid w:val="00F75C20"/>
    <w:rsid w:val="00F76E46"/>
    <w:rsid w:val="00F80212"/>
    <w:rsid w:val="00F8057D"/>
    <w:rsid w:val="00F80D0F"/>
    <w:rsid w:val="00F820AE"/>
    <w:rsid w:val="00F83762"/>
    <w:rsid w:val="00F846F9"/>
    <w:rsid w:val="00F86072"/>
    <w:rsid w:val="00F86E13"/>
    <w:rsid w:val="00F91198"/>
    <w:rsid w:val="00F91439"/>
    <w:rsid w:val="00F9204D"/>
    <w:rsid w:val="00F926F4"/>
    <w:rsid w:val="00F92B3F"/>
    <w:rsid w:val="00F934D3"/>
    <w:rsid w:val="00F9394D"/>
    <w:rsid w:val="00F93FF7"/>
    <w:rsid w:val="00F9546F"/>
    <w:rsid w:val="00F956C0"/>
    <w:rsid w:val="00F95746"/>
    <w:rsid w:val="00F96A33"/>
    <w:rsid w:val="00F96F72"/>
    <w:rsid w:val="00FA00A5"/>
    <w:rsid w:val="00FA264F"/>
    <w:rsid w:val="00FA429D"/>
    <w:rsid w:val="00FA4729"/>
    <w:rsid w:val="00FA4884"/>
    <w:rsid w:val="00FA50C3"/>
    <w:rsid w:val="00FA53B7"/>
    <w:rsid w:val="00FB0376"/>
    <w:rsid w:val="00FB0E11"/>
    <w:rsid w:val="00FB12EB"/>
    <w:rsid w:val="00FB2B9B"/>
    <w:rsid w:val="00FB308C"/>
    <w:rsid w:val="00FB3D9D"/>
    <w:rsid w:val="00FB4885"/>
    <w:rsid w:val="00FB5AB5"/>
    <w:rsid w:val="00FB5CD8"/>
    <w:rsid w:val="00FB67D3"/>
    <w:rsid w:val="00FB6AA7"/>
    <w:rsid w:val="00FB7098"/>
    <w:rsid w:val="00FC0815"/>
    <w:rsid w:val="00FC2505"/>
    <w:rsid w:val="00FC2C44"/>
    <w:rsid w:val="00FC3133"/>
    <w:rsid w:val="00FC340E"/>
    <w:rsid w:val="00FC3DBC"/>
    <w:rsid w:val="00FC43C4"/>
    <w:rsid w:val="00FC4A98"/>
    <w:rsid w:val="00FC4B99"/>
    <w:rsid w:val="00FC6E36"/>
    <w:rsid w:val="00FC6F29"/>
    <w:rsid w:val="00FC703F"/>
    <w:rsid w:val="00FC7BA3"/>
    <w:rsid w:val="00FC7F0A"/>
    <w:rsid w:val="00FD0025"/>
    <w:rsid w:val="00FD0071"/>
    <w:rsid w:val="00FD08CF"/>
    <w:rsid w:val="00FD12BC"/>
    <w:rsid w:val="00FD1DC1"/>
    <w:rsid w:val="00FD23E4"/>
    <w:rsid w:val="00FD2F65"/>
    <w:rsid w:val="00FD4A53"/>
    <w:rsid w:val="00FD4D60"/>
    <w:rsid w:val="00FD581F"/>
    <w:rsid w:val="00FD5FF4"/>
    <w:rsid w:val="00FD72EE"/>
    <w:rsid w:val="00FE08BB"/>
    <w:rsid w:val="00FE18AF"/>
    <w:rsid w:val="00FE1AD6"/>
    <w:rsid w:val="00FE28CC"/>
    <w:rsid w:val="00FE31C5"/>
    <w:rsid w:val="00FE3EC0"/>
    <w:rsid w:val="00FE4B69"/>
    <w:rsid w:val="00FE4C52"/>
    <w:rsid w:val="00FE61E1"/>
    <w:rsid w:val="00FE748D"/>
    <w:rsid w:val="00FE7B56"/>
    <w:rsid w:val="00FF0087"/>
    <w:rsid w:val="00FF02D8"/>
    <w:rsid w:val="00FF17AD"/>
    <w:rsid w:val="00FF2E2D"/>
    <w:rsid w:val="00FF332A"/>
    <w:rsid w:val="00FF3995"/>
    <w:rsid w:val="00FF47DF"/>
    <w:rsid w:val="00FF50CA"/>
    <w:rsid w:val="00FF54E1"/>
    <w:rsid w:val="00FF74B2"/>
    <w:rsid w:val="00FF7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0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3795039">
      <w:bodyDiv w:val="1"/>
      <w:marLeft w:val="0"/>
      <w:marRight w:val="0"/>
      <w:marTop w:val="0"/>
      <w:marBottom w:val="0"/>
      <w:divBdr>
        <w:top w:val="none" w:sz="0" w:space="0" w:color="auto"/>
        <w:left w:val="none" w:sz="0" w:space="0" w:color="auto"/>
        <w:bottom w:val="none" w:sz="0" w:space="0" w:color="auto"/>
        <w:right w:val="none" w:sz="0" w:space="0" w:color="auto"/>
      </w:divBdr>
    </w:div>
    <w:div w:id="15558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3077</Words>
  <Characters>16925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dc:creator>
  <cp:keywords/>
  <dc:description/>
  <cp:lastModifiedBy>Juan Camilo</cp:lastModifiedBy>
  <cp:revision>1</cp:revision>
  <dcterms:created xsi:type="dcterms:W3CDTF">2010-03-25T03:16:00Z</dcterms:created>
  <dcterms:modified xsi:type="dcterms:W3CDTF">2010-03-25T03:26:00Z</dcterms:modified>
</cp:coreProperties>
</file>